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5C" w:rsidRPr="00654466" w:rsidRDefault="000A074F" w:rsidP="00654466">
      <w:pPr>
        <w:spacing w:before="57" w:after="0" w:line="289" w:lineRule="exact"/>
        <w:ind w:right="-20"/>
        <w:jc w:val="center"/>
        <w:rPr>
          <w:rFonts w:ascii="Calibri" w:eastAsia="Calibri" w:hAnsi="Calibri" w:cs="Calibri"/>
          <w:sz w:val="36"/>
          <w:szCs w:val="36"/>
        </w:rPr>
      </w:pPr>
      <w:r w:rsidRPr="00654466">
        <w:rPr>
          <w:rFonts w:ascii="Calibri" w:eastAsia="Calibri" w:hAnsi="Calibri" w:cs="Calibri"/>
          <w:b/>
          <w:bCs/>
          <w:sz w:val="36"/>
          <w:szCs w:val="36"/>
        </w:rPr>
        <w:t>C</w:t>
      </w:r>
      <w:r w:rsidRPr="00654466">
        <w:rPr>
          <w:rFonts w:ascii="Calibri" w:eastAsia="Calibri" w:hAnsi="Calibri" w:cs="Calibri"/>
          <w:b/>
          <w:bCs/>
          <w:spacing w:val="1"/>
          <w:sz w:val="36"/>
          <w:szCs w:val="36"/>
        </w:rPr>
        <w:t>l</w:t>
      </w:r>
      <w:r w:rsidRPr="00654466">
        <w:rPr>
          <w:rFonts w:ascii="Calibri" w:eastAsia="Calibri" w:hAnsi="Calibri" w:cs="Calibri"/>
          <w:b/>
          <w:bCs/>
          <w:spacing w:val="-1"/>
          <w:sz w:val="36"/>
          <w:szCs w:val="36"/>
        </w:rPr>
        <w:t>a</w:t>
      </w:r>
      <w:r w:rsidRPr="00654466">
        <w:rPr>
          <w:rFonts w:ascii="Calibri" w:eastAsia="Calibri" w:hAnsi="Calibri" w:cs="Calibri"/>
          <w:b/>
          <w:bCs/>
          <w:sz w:val="36"/>
          <w:szCs w:val="36"/>
        </w:rPr>
        <w:t>s</w:t>
      </w:r>
      <w:r w:rsidRPr="00654466">
        <w:rPr>
          <w:rFonts w:ascii="Calibri" w:eastAsia="Calibri" w:hAnsi="Calibri" w:cs="Calibri"/>
          <w:b/>
          <w:bCs/>
          <w:spacing w:val="-2"/>
          <w:sz w:val="36"/>
          <w:szCs w:val="36"/>
        </w:rPr>
        <w:t>s</w:t>
      </w:r>
      <w:r w:rsidRPr="00654466"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 w:rsidRPr="00654466">
        <w:rPr>
          <w:rFonts w:ascii="Calibri" w:eastAsia="Calibri" w:hAnsi="Calibri" w:cs="Calibri"/>
          <w:b/>
          <w:bCs/>
          <w:spacing w:val="-2"/>
          <w:sz w:val="36"/>
          <w:szCs w:val="36"/>
        </w:rPr>
        <w:t>f</w:t>
      </w:r>
      <w:r w:rsidRPr="00654466"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 w:rsidRPr="00654466"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 w:rsidRPr="00654466">
        <w:rPr>
          <w:rFonts w:ascii="Calibri" w:eastAsia="Calibri" w:hAnsi="Calibri" w:cs="Calibri"/>
          <w:b/>
          <w:bCs/>
          <w:sz w:val="36"/>
          <w:szCs w:val="36"/>
        </w:rPr>
        <w:t>d</w:t>
      </w:r>
      <w:r w:rsidRPr="00654466"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 w:rsidRPr="00654466">
        <w:rPr>
          <w:rFonts w:ascii="Calibri" w:eastAsia="Calibri" w:hAnsi="Calibri" w:cs="Calibri"/>
          <w:b/>
          <w:bCs/>
          <w:spacing w:val="-3"/>
          <w:sz w:val="36"/>
          <w:szCs w:val="36"/>
        </w:rPr>
        <w:t>P</w:t>
      </w:r>
      <w:r w:rsidRPr="00654466">
        <w:rPr>
          <w:rFonts w:ascii="Calibri" w:eastAsia="Calibri" w:hAnsi="Calibri" w:cs="Calibri"/>
          <w:b/>
          <w:bCs/>
          <w:sz w:val="36"/>
          <w:szCs w:val="36"/>
        </w:rPr>
        <w:t>o</w:t>
      </w:r>
      <w:r w:rsidRPr="00654466">
        <w:rPr>
          <w:rFonts w:ascii="Calibri" w:eastAsia="Calibri" w:hAnsi="Calibri" w:cs="Calibri"/>
          <w:b/>
          <w:bCs/>
          <w:spacing w:val="1"/>
          <w:sz w:val="36"/>
          <w:szCs w:val="36"/>
        </w:rPr>
        <w:t>si</w:t>
      </w:r>
      <w:r w:rsidRPr="00654466">
        <w:rPr>
          <w:rFonts w:ascii="Calibri" w:eastAsia="Calibri" w:hAnsi="Calibri" w:cs="Calibri"/>
          <w:b/>
          <w:bCs/>
          <w:spacing w:val="-2"/>
          <w:sz w:val="36"/>
          <w:szCs w:val="36"/>
        </w:rPr>
        <w:t>t</w:t>
      </w:r>
      <w:r w:rsidRPr="00654466">
        <w:rPr>
          <w:rFonts w:ascii="Calibri" w:eastAsia="Calibri" w:hAnsi="Calibri" w:cs="Calibri"/>
          <w:b/>
          <w:bCs/>
          <w:spacing w:val="1"/>
          <w:sz w:val="36"/>
          <w:szCs w:val="36"/>
        </w:rPr>
        <w:t>i</w:t>
      </w:r>
      <w:r w:rsidRPr="00654466">
        <w:rPr>
          <w:rFonts w:ascii="Calibri" w:eastAsia="Calibri" w:hAnsi="Calibri" w:cs="Calibri"/>
          <w:b/>
          <w:bCs/>
          <w:sz w:val="36"/>
          <w:szCs w:val="36"/>
        </w:rPr>
        <w:t>on</w:t>
      </w:r>
      <w:r w:rsidRPr="00654466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 w:rsidR="00654466" w:rsidRPr="00654466">
        <w:rPr>
          <w:rFonts w:ascii="Calibri" w:eastAsia="Calibri" w:hAnsi="Calibri" w:cs="Calibri"/>
          <w:b/>
          <w:bCs/>
          <w:spacing w:val="-3"/>
          <w:sz w:val="36"/>
          <w:szCs w:val="36"/>
        </w:rPr>
        <w:t>Request Form</w:t>
      </w:r>
    </w:p>
    <w:p w:rsidR="00E20A5C" w:rsidRDefault="00E20A5C">
      <w:pPr>
        <w:spacing w:before="9" w:after="0" w:line="260" w:lineRule="exact"/>
        <w:rPr>
          <w:sz w:val="26"/>
          <w:szCs w:val="26"/>
        </w:rPr>
      </w:pPr>
    </w:p>
    <w:p w:rsidR="00E20A5C" w:rsidRPr="00654466" w:rsidRDefault="00654466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Instructions: </w:t>
      </w:r>
      <w:r>
        <w:rPr>
          <w:rFonts w:ascii="Calibri" w:eastAsia="Calibri" w:hAnsi="Calibri" w:cs="Calibri"/>
          <w:bCs/>
        </w:rPr>
        <w:t>Complete one form for each classified position requested</w:t>
      </w:r>
    </w:p>
    <w:p w:rsidR="00E20A5C" w:rsidRDefault="00E20A5C">
      <w:pPr>
        <w:spacing w:before="19" w:after="0" w:line="260" w:lineRule="exact"/>
        <w:rPr>
          <w:sz w:val="26"/>
          <w:szCs w:val="26"/>
        </w:rPr>
      </w:pPr>
    </w:p>
    <w:p w:rsidR="00E20A5C" w:rsidRDefault="000A074F">
      <w:pPr>
        <w:tabs>
          <w:tab w:val="left" w:pos="13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654466">
        <w:rPr>
          <w:rFonts w:ascii="Calibri" w:eastAsia="Calibri" w:hAnsi="Calibri" w:cs="Calibri"/>
          <w:spacing w:val="1"/>
        </w:rPr>
        <w:t>last year’s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</w:p>
    <w:p w:rsidR="00E20A5C" w:rsidRDefault="000A074F">
      <w:pPr>
        <w:tabs>
          <w:tab w:val="left" w:pos="13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 w:rsidR="00654466">
        <w:rPr>
          <w:rFonts w:ascii="Calibri" w:eastAsia="Calibri" w:hAnsi="Calibri" w:cs="Calibri"/>
          <w:spacing w:val="-2"/>
        </w:rPr>
        <w:t>last year’s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</w:p>
    <w:p w:rsidR="00E20A5C" w:rsidRDefault="000A074F">
      <w:pPr>
        <w:tabs>
          <w:tab w:val="left" w:pos="13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 w:rsidR="00654466">
        <w:rPr>
          <w:rFonts w:ascii="Calibri" w:eastAsia="Calibri" w:hAnsi="Calibri" w:cs="Calibri"/>
        </w:rPr>
        <w:t>last year’s</w:t>
      </w:r>
      <w:r>
        <w:rPr>
          <w:rFonts w:ascii="Calibri" w:eastAsia="Calibri" w:hAnsi="Calibri" w:cs="Calibri"/>
          <w:spacing w:val="-1"/>
        </w:rPr>
        <w:t xml:space="preserve"> 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</w:p>
    <w:p w:rsidR="00E20A5C" w:rsidRDefault="000A074F">
      <w:pPr>
        <w:tabs>
          <w:tab w:val="left" w:pos="1320"/>
        </w:tabs>
        <w:spacing w:after="0" w:line="265" w:lineRule="exact"/>
        <w:ind w:left="460" w:right="-20"/>
        <w:rPr>
          <w:rFonts w:ascii="Calibri" w:eastAsia="Calibri" w:hAnsi="Calibri" w:cs="Calibri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erly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  <w:u w:val="single" w:color="000000"/>
        </w:rPr>
        <w:t>no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654466">
        <w:rPr>
          <w:rFonts w:ascii="Calibri" w:eastAsia="Calibri" w:hAnsi="Calibri" w:cs="Calibri"/>
          <w:spacing w:val="1"/>
        </w:rPr>
        <w:t>last year’s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)</w:t>
      </w:r>
    </w:p>
    <w:p w:rsidR="00E20A5C" w:rsidRPr="00654466" w:rsidRDefault="00E20A5C">
      <w:pPr>
        <w:spacing w:before="9" w:after="0" w:line="260" w:lineRule="exact"/>
        <w:rPr>
          <w:sz w:val="26"/>
          <w:szCs w:val="26"/>
        </w:rPr>
      </w:pPr>
    </w:p>
    <w:p w:rsidR="00654466" w:rsidRPr="00654466" w:rsidRDefault="00654466" w:rsidP="00654466">
      <w:pPr>
        <w:tabs>
          <w:tab w:val="left" w:pos="2880"/>
        </w:tabs>
        <w:spacing w:before="16" w:after="0" w:line="265" w:lineRule="exact"/>
        <w:ind w:left="100" w:right="-20"/>
        <w:rPr>
          <w:rFonts w:ascii="Calibri" w:eastAsia="Calibri" w:hAnsi="Calibri" w:cs="Calibri"/>
          <w:bCs/>
          <w:u w:val="thick" w:color="000000"/>
        </w:rPr>
      </w:pPr>
      <w:r w:rsidRPr="00654466">
        <w:rPr>
          <w:rFonts w:ascii="Calibri" w:eastAsia="Calibri" w:hAnsi="Calibri" w:cs="Calibri"/>
          <w:bCs/>
        </w:rPr>
        <w:t xml:space="preserve">Title of </w:t>
      </w:r>
      <w:r w:rsidR="000A074F" w:rsidRPr="00654466">
        <w:rPr>
          <w:rFonts w:ascii="Calibri" w:eastAsia="Calibri" w:hAnsi="Calibri" w:cs="Calibri"/>
          <w:bCs/>
        </w:rPr>
        <w:t>P</w:t>
      </w:r>
      <w:r w:rsidR="000A074F" w:rsidRPr="00654466">
        <w:rPr>
          <w:rFonts w:ascii="Calibri" w:eastAsia="Calibri" w:hAnsi="Calibri" w:cs="Calibri"/>
          <w:bCs/>
          <w:spacing w:val="-1"/>
        </w:rPr>
        <w:t>o</w:t>
      </w:r>
      <w:r w:rsidR="000A074F" w:rsidRPr="00654466">
        <w:rPr>
          <w:rFonts w:ascii="Calibri" w:eastAsia="Calibri" w:hAnsi="Calibri" w:cs="Calibri"/>
          <w:bCs/>
        </w:rPr>
        <w:t>s</w:t>
      </w:r>
      <w:r w:rsidR="000A074F" w:rsidRPr="00654466">
        <w:rPr>
          <w:rFonts w:ascii="Calibri" w:eastAsia="Calibri" w:hAnsi="Calibri" w:cs="Calibri"/>
          <w:bCs/>
          <w:spacing w:val="1"/>
        </w:rPr>
        <w:t>i</w:t>
      </w:r>
      <w:r w:rsidR="000A074F" w:rsidRPr="00654466">
        <w:rPr>
          <w:rFonts w:ascii="Calibri" w:eastAsia="Calibri" w:hAnsi="Calibri" w:cs="Calibri"/>
          <w:bCs/>
          <w:spacing w:val="-2"/>
        </w:rPr>
        <w:t>t</w:t>
      </w:r>
      <w:r w:rsidR="000A074F" w:rsidRPr="00654466">
        <w:rPr>
          <w:rFonts w:ascii="Calibri" w:eastAsia="Calibri" w:hAnsi="Calibri" w:cs="Calibri"/>
          <w:bCs/>
          <w:spacing w:val="1"/>
        </w:rPr>
        <w:t>i</w:t>
      </w:r>
      <w:r w:rsidR="000A074F" w:rsidRPr="00654466">
        <w:rPr>
          <w:rFonts w:ascii="Calibri" w:eastAsia="Calibri" w:hAnsi="Calibri" w:cs="Calibri"/>
          <w:bCs/>
          <w:spacing w:val="-1"/>
        </w:rPr>
        <w:t>o</w:t>
      </w:r>
      <w:r w:rsidR="000A074F" w:rsidRPr="00654466">
        <w:rPr>
          <w:rFonts w:ascii="Calibri" w:eastAsia="Calibri" w:hAnsi="Calibri" w:cs="Calibri"/>
          <w:bCs/>
        </w:rPr>
        <w:t>n</w:t>
      </w:r>
      <w:r w:rsidR="000A074F" w:rsidRPr="00654466">
        <w:rPr>
          <w:rFonts w:ascii="Calibri" w:eastAsia="Calibri" w:hAnsi="Calibri" w:cs="Calibri"/>
          <w:bCs/>
          <w:spacing w:val="-1"/>
        </w:rPr>
        <w:t xml:space="preserve"> </w:t>
      </w:r>
      <w:r w:rsidR="000A074F" w:rsidRPr="00654466">
        <w:rPr>
          <w:rFonts w:ascii="Calibri" w:eastAsia="Calibri" w:hAnsi="Calibri" w:cs="Calibri"/>
          <w:bCs/>
          <w:spacing w:val="1"/>
        </w:rPr>
        <w:t>R</w:t>
      </w:r>
      <w:r w:rsidR="000A074F" w:rsidRPr="00654466">
        <w:rPr>
          <w:rFonts w:ascii="Calibri" w:eastAsia="Calibri" w:hAnsi="Calibri" w:cs="Calibri"/>
          <w:bCs/>
          <w:spacing w:val="-1"/>
        </w:rPr>
        <w:t>eque</w:t>
      </w:r>
      <w:r w:rsidR="000A074F" w:rsidRPr="00654466">
        <w:rPr>
          <w:rFonts w:ascii="Calibri" w:eastAsia="Calibri" w:hAnsi="Calibri" w:cs="Calibri"/>
          <w:bCs/>
        </w:rPr>
        <w:t>ste</w:t>
      </w:r>
      <w:r w:rsidR="000A074F" w:rsidRPr="00654466">
        <w:rPr>
          <w:rFonts w:ascii="Calibri" w:eastAsia="Calibri" w:hAnsi="Calibri" w:cs="Calibri"/>
          <w:bCs/>
          <w:spacing w:val="-1"/>
        </w:rPr>
        <w:t>d</w:t>
      </w:r>
      <w:r w:rsidR="000A074F" w:rsidRPr="00654466">
        <w:rPr>
          <w:rFonts w:ascii="Calibri" w:eastAsia="Calibri" w:hAnsi="Calibri" w:cs="Calibri"/>
          <w:bCs/>
        </w:rPr>
        <w:t>:</w:t>
      </w:r>
      <w:r w:rsidRPr="00654466">
        <w:rPr>
          <w:rFonts w:ascii="Calibri" w:eastAsia="Calibri" w:hAnsi="Calibri" w:cs="Calibri"/>
          <w:bCs/>
          <w:spacing w:val="1"/>
        </w:rPr>
        <w:tab/>
      </w:r>
      <w:r w:rsidR="000A074F" w:rsidRPr="00654466">
        <w:rPr>
          <w:rFonts w:ascii="Calibri" w:eastAsia="Calibri" w:hAnsi="Calibri" w:cs="Calibri"/>
          <w:bCs/>
          <w:u w:val="thick" w:color="000000"/>
        </w:rPr>
        <w:t xml:space="preserve"> </w:t>
      </w:r>
      <w:r w:rsidR="008C498D">
        <w:rPr>
          <w:rFonts w:ascii="Calibri" w:eastAsia="Calibri" w:hAnsi="Calibri" w:cs="Calibri"/>
          <w:bCs/>
          <w:u w:val="thick" w:color="000000"/>
        </w:rPr>
        <w:t>Program Coordinator</w:t>
      </w:r>
      <w:r>
        <w:rPr>
          <w:rFonts w:ascii="Calibri" w:eastAsia="Calibri" w:hAnsi="Calibri" w:cs="Calibri"/>
          <w:bCs/>
          <w:u w:val="thick" w:color="000000"/>
        </w:rPr>
        <w:t>____________________</w:t>
      </w:r>
      <w:r w:rsidRPr="00654466">
        <w:rPr>
          <w:rFonts w:ascii="Calibri" w:eastAsia="Calibri" w:hAnsi="Calibri" w:cs="Calibri"/>
          <w:bCs/>
          <w:u w:val="thick" w:color="000000"/>
        </w:rPr>
        <w:t>____________________________</w:t>
      </w:r>
    </w:p>
    <w:p w:rsidR="00654466" w:rsidRPr="00654466" w:rsidRDefault="00654466" w:rsidP="00654466">
      <w:pPr>
        <w:tabs>
          <w:tab w:val="left" w:pos="8760"/>
        </w:tabs>
        <w:spacing w:before="16" w:after="0" w:line="265" w:lineRule="exact"/>
        <w:ind w:left="100" w:right="-20"/>
        <w:rPr>
          <w:rFonts w:ascii="Calibri" w:eastAsia="Calibri" w:hAnsi="Calibri" w:cs="Calibri"/>
          <w:bCs/>
          <w:u w:val="thick" w:color="000000"/>
        </w:rPr>
      </w:pPr>
    </w:p>
    <w:p w:rsidR="00654466" w:rsidRPr="00654466" w:rsidRDefault="00654466" w:rsidP="00654466">
      <w:pPr>
        <w:spacing w:before="16" w:after="0" w:line="265" w:lineRule="exact"/>
        <w:ind w:left="100" w:right="-20"/>
        <w:rPr>
          <w:rFonts w:ascii="Calibri" w:eastAsia="Calibri" w:hAnsi="Calibri" w:cs="Calibri"/>
          <w:bCs/>
          <w:u w:val="thick" w:color="000000"/>
        </w:rPr>
      </w:pPr>
      <w:r w:rsidRPr="00654466">
        <w:rPr>
          <w:rFonts w:ascii="Calibri" w:eastAsia="Calibri" w:hAnsi="Calibri" w:cs="Calibri"/>
          <w:bCs/>
        </w:rPr>
        <w:t>Program/Department/Area:</w:t>
      </w:r>
      <w:r w:rsidRPr="00654466">
        <w:rPr>
          <w:rFonts w:ascii="Calibri" w:eastAsia="Calibri" w:hAnsi="Calibri" w:cs="Calibri"/>
          <w:bCs/>
        </w:rPr>
        <w:tab/>
      </w:r>
      <w:r w:rsidR="008C498D" w:rsidRPr="008C498D">
        <w:rPr>
          <w:rFonts w:ascii="Calibri" w:eastAsia="Calibri" w:hAnsi="Calibri" w:cs="Calibri"/>
          <w:bCs/>
          <w:u w:val="thick"/>
        </w:rPr>
        <w:t>Human Services/Behavioral Science</w:t>
      </w:r>
      <w:r w:rsidRPr="00654466">
        <w:rPr>
          <w:rFonts w:ascii="Calibri" w:eastAsia="Calibri" w:hAnsi="Calibri" w:cs="Calibri"/>
          <w:bCs/>
          <w:u w:val="thick" w:color="000000"/>
        </w:rPr>
        <w:t>________</w:t>
      </w:r>
      <w:r>
        <w:rPr>
          <w:rFonts w:ascii="Calibri" w:eastAsia="Calibri" w:hAnsi="Calibri" w:cs="Calibri"/>
          <w:bCs/>
          <w:u w:val="thick" w:color="000000"/>
        </w:rPr>
        <w:t>____________________</w:t>
      </w:r>
      <w:r w:rsidRPr="00654466">
        <w:rPr>
          <w:rFonts w:ascii="Calibri" w:eastAsia="Calibri" w:hAnsi="Calibri" w:cs="Calibri"/>
          <w:bCs/>
          <w:u w:val="thick" w:color="000000"/>
        </w:rPr>
        <w:t>________</w:t>
      </w:r>
    </w:p>
    <w:p w:rsidR="00654466" w:rsidRPr="00654466" w:rsidRDefault="00654466" w:rsidP="00654466">
      <w:pPr>
        <w:spacing w:before="16" w:after="0" w:line="265" w:lineRule="exact"/>
        <w:ind w:left="100" w:right="-20"/>
        <w:rPr>
          <w:rFonts w:ascii="Calibri" w:eastAsia="Calibri" w:hAnsi="Calibri" w:cs="Calibri"/>
          <w:bCs/>
        </w:rPr>
      </w:pPr>
    </w:p>
    <w:p w:rsidR="00654466" w:rsidRPr="00654466" w:rsidRDefault="00654466" w:rsidP="00654466">
      <w:pPr>
        <w:spacing w:before="16" w:after="0" w:line="265" w:lineRule="exact"/>
        <w:ind w:left="100" w:right="-20"/>
        <w:rPr>
          <w:rFonts w:ascii="Calibri" w:eastAsia="Calibri" w:hAnsi="Calibri" w:cs="Calibri"/>
          <w:bCs/>
        </w:rPr>
      </w:pPr>
      <w:r w:rsidRPr="00654466">
        <w:rPr>
          <w:rFonts w:ascii="Calibri" w:eastAsia="Calibri" w:hAnsi="Calibri" w:cs="Calibri"/>
          <w:bCs/>
        </w:rPr>
        <w:t>Number of Hours per Week:</w:t>
      </w:r>
      <w:r w:rsidRPr="00654466">
        <w:rPr>
          <w:rFonts w:ascii="Calibri" w:eastAsia="Calibri" w:hAnsi="Calibri" w:cs="Calibri"/>
          <w:bCs/>
        </w:rPr>
        <w:tab/>
      </w:r>
      <w:r w:rsidR="008C498D" w:rsidRPr="008C498D">
        <w:rPr>
          <w:rFonts w:ascii="Calibri" w:eastAsia="Calibri" w:hAnsi="Calibri" w:cs="Calibri"/>
          <w:bCs/>
          <w:u w:val="thick"/>
        </w:rPr>
        <w:t>30 (This represents an 11 hour increase over the current 19 hours</w:t>
      </w:r>
      <w:proofErr w:type="gramStart"/>
      <w:r w:rsidR="008C498D" w:rsidRPr="008C498D">
        <w:rPr>
          <w:rFonts w:ascii="Calibri" w:eastAsia="Calibri" w:hAnsi="Calibri" w:cs="Calibri"/>
          <w:bCs/>
          <w:u w:val="thick"/>
        </w:rPr>
        <w:t>)</w:t>
      </w:r>
      <w:r>
        <w:rPr>
          <w:rFonts w:ascii="Calibri" w:eastAsia="Calibri" w:hAnsi="Calibri" w:cs="Calibri"/>
          <w:bCs/>
          <w:u w:val="thick" w:color="000000"/>
        </w:rPr>
        <w:t>_</w:t>
      </w:r>
      <w:proofErr w:type="gramEnd"/>
      <w:r>
        <w:rPr>
          <w:rFonts w:ascii="Calibri" w:eastAsia="Calibri" w:hAnsi="Calibri" w:cs="Calibri"/>
          <w:bCs/>
          <w:u w:val="thick" w:color="000000"/>
        </w:rPr>
        <w:t>_____</w:t>
      </w:r>
      <w:r w:rsidRPr="00654466">
        <w:rPr>
          <w:rFonts w:ascii="Calibri" w:eastAsia="Calibri" w:hAnsi="Calibri" w:cs="Calibri"/>
          <w:bCs/>
          <w:u w:val="thick" w:color="000000"/>
        </w:rPr>
        <w:t>_____</w:t>
      </w:r>
    </w:p>
    <w:p w:rsidR="00654466" w:rsidRPr="00654466" w:rsidRDefault="00654466" w:rsidP="00654466">
      <w:pPr>
        <w:spacing w:before="16" w:after="0" w:line="265" w:lineRule="exact"/>
        <w:ind w:left="100" w:right="-20"/>
        <w:rPr>
          <w:rFonts w:ascii="Calibri" w:eastAsia="Calibri" w:hAnsi="Calibri" w:cs="Calibri"/>
          <w:bCs/>
        </w:rPr>
      </w:pPr>
    </w:p>
    <w:p w:rsidR="00E20A5C" w:rsidRPr="00654466" w:rsidRDefault="00654466" w:rsidP="00654466">
      <w:pPr>
        <w:spacing w:before="16" w:after="0" w:line="265" w:lineRule="exact"/>
        <w:ind w:left="100" w:right="-20"/>
        <w:rPr>
          <w:rFonts w:ascii="Calibri" w:eastAsia="Calibri" w:hAnsi="Calibri" w:cs="Calibri"/>
          <w:bCs/>
          <w:u w:val="thick" w:color="000000"/>
        </w:rPr>
      </w:pPr>
      <w:r w:rsidRPr="00654466">
        <w:rPr>
          <w:rFonts w:ascii="Calibri" w:eastAsia="Calibri" w:hAnsi="Calibri" w:cs="Calibri"/>
          <w:bCs/>
        </w:rPr>
        <w:t>Number of Months per Year:</w:t>
      </w:r>
      <w:r w:rsidRPr="00654466">
        <w:rPr>
          <w:rFonts w:ascii="Calibri" w:eastAsia="Calibri" w:hAnsi="Calibri" w:cs="Calibri"/>
          <w:bCs/>
        </w:rPr>
        <w:tab/>
      </w:r>
      <w:r w:rsidR="008C498D" w:rsidRPr="008C498D">
        <w:rPr>
          <w:rFonts w:ascii="Calibri" w:eastAsia="Calibri" w:hAnsi="Calibri" w:cs="Calibri"/>
          <w:bCs/>
          <w:u w:val="thick"/>
        </w:rPr>
        <w:t>10</w:t>
      </w:r>
      <w:r w:rsidRPr="00654466">
        <w:rPr>
          <w:rFonts w:ascii="Calibri" w:eastAsia="Calibri" w:hAnsi="Calibri" w:cs="Calibri"/>
          <w:bCs/>
          <w:u w:val="thick" w:color="000000"/>
        </w:rPr>
        <w:tab/>
        <w:t>___________</w:t>
      </w:r>
      <w:r>
        <w:rPr>
          <w:rFonts w:ascii="Calibri" w:eastAsia="Calibri" w:hAnsi="Calibri" w:cs="Calibri"/>
          <w:bCs/>
          <w:u w:val="thick" w:color="000000"/>
        </w:rPr>
        <w:t>____________________</w:t>
      </w:r>
      <w:r w:rsidRPr="00654466">
        <w:rPr>
          <w:rFonts w:ascii="Calibri" w:eastAsia="Calibri" w:hAnsi="Calibri" w:cs="Calibri"/>
          <w:bCs/>
          <w:u w:val="thick" w:color="000000"/>
        </w:rPr>
        <w:t>____________________________</w:t>
      </w:r>
    </w:p>
    <w:p w:rsidR="00654466" w:rsidRDefault="00654466" w:rsidP="00654466">
      <w:pPr>
        <w:spacing w:before="16" w:after="0" w:line="265" w:lineRule="exact"/>
        <w:ind w:left="100" w:right="-20"/>
        <w:rPr>
          <w:sz w:val="26"/>
          <w:szCs w:val="26"/>
        </w:rPr>
      </w:pPr>
    </w:p>
    <w:p w:rsidR="00654466" w:rsidRDefault="00654466" w:rsidP="00654466">
      <w:pPr>
        <w:spacing w:before="16" w:after="0" w:line="265" w:lineRule="exact"/>
        <w:ind w:left="100" w:right="-20"/>
        <w:rPr>
          <w:sz w:val="26"/>
          <w:szCs w:val="26"/>
        </w:rPr>
      </w:pPr>
    </w:p>
    <w:p w:rsidR="00E20A5C" w:rsidRDefault="000A074F">
      <w:pPr>
        <w:spacing w:after="0" w:line="266" w:lineRule="exact"/>
        <w:ind w:left="100" w:right="685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tus, 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?)</w:t>
      </w:r>
    </w:p>
    <w:p w:rsidR="004E67AD" w:rsidRDefault="004E67AD">
      <w:pPr>
        <w:spacing w:after="0" w:line="266" w:lineRule="exact"/>
        <w:ind w:left="100" w:right="685"/>
        <w:rPr>
          <w:rFonts w:ascii="Calibri" w:eastAsia="Calibri" w:hAnsi="Calibri" w:cs="Calibri"/>
          <w:spacing w:val="-1"/>
        </w:rPr>
      </w:pPr>
    </w:p>
    <w:p w:rsidR="00C9255E" w:rsidRPr="00C9255E" w:rsidRDefault="00C9255E">
      <w:pPr>
        <w:spacing w:after="0" w:line="266" w:lineRule="exact"/>
        <w:ind w:left="100" w:right="6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1"/>
        </w:rPr>
        <w:t xml:space="preserve">Unfortunately, </w:t>
      </w:r>
      <w:r w:rsidR="00FD7A61">
        <w:rPr>
          <w:rFonts w:ascii="Calibri" w:eastAsia="Calibri" w:hAnsi="Calibri" w:cs="Calibri"/>
          <w:bCs/>
          <w:spacing w:val="1"/>
        </w:rPr>
        <w:t>the past success of the Human Services Program</w:t>
      </w:r>
      <w:r w:rsidR="00E86815">
        <w:rPr>
          <w:rFonts w:ascii="Calibri" w:eastAsia="Calibri" w:hAnsi="Calibri" w:cs="Calibri"/>
          <w:bCs/>
          <w:spacing w:val="1"/>
        </w:rPr>
        <w:t xml:space="preserve"> (recognized at</w:t>
      </w:r>
      <w:r w:rsidR="00FD7A61">
        <w:rPr>
          <w:rFonts w:ascii="Calibri" w:eastAsia="Calibri" w:hAnsi="Calibri" w:cs="Calibri"/>
          <w:bCs/>
          <w:spacing w:val="1"/>
        </w:rPr>
        <w:t xml:space="preserve"> both</w:t>
      </w:r>
      <w:r w:rsidR="00E86815">
        <w:rPr>
          <w:rFonts w:ascii="Calibri" w:eastAsia="Calibri" w:hAnsi="Calibri" w:cs="Calibri"/>
          <w:bCs/>
          <w:spacing w:val="1"/>
        </w:rPr>
        <w:t xml:space="preserve"> the</w:t>
      </w:r>
      <w:r w:rsidR="00FD7A61">
        <w:rPr>
          <w:rFonts w:ascii="Calibri" w:eastAsia="Calibri" w:hAnsi="Calibri" w:cs="Calibri"/>
          <w:bCs/>
          <w:spacing w:val="1"/>
        </w:rPr>
        <w:t xml:space="preserve"> local and state level) has created a situation where other educational institutions are </w:t>
      </w:r>
      <w:r w:rsidR="004E67AD">
        <w:rPr>
          <w:rFonts w:ascii="Calibri" w:eastAsia="Calibri" w:hAnsi="Calibri" w:cs="Calibri"/>
          <w:bCs/>
          <w:spacing w:val="1"/>
        </w:rPr>
        <w:t xml:space="preserve">replicating the program and creating significant competition for the limited number of internship opportunities available within the Bakersfield community. Failure to address this in the past has essentially taken the </w:t>
      </w:r>
      <w:r w:rsidR="004E67AD" w:rsidRPr="004E67AD">
        <w:rPr>
          <w:rFonts w:ascii="Calibri" w:eastAsia="Calibri" w:hAnsi="Calibri" w:cs="Calibri"/>
          <w:bCs/>
          <w:spacing w:val="1"/>
        </w:rPr>
        <w:t>Bakersfield College</w:t>
      </w:r>
      <w:r w:rsidR="004E67AD">
        <w:rPr>
          <w:rFonts w:ascii="Calibri" w:eastAsia="Calibri" w:hAnsi="Calibri" w:cs="Calibri"/>
          <w:bCs/>
          <w:spacing w:val="1"/>
        </w:rPr>
        <w:t xml:space="preserve"> face out of the community and </w:t>
      </w:r>
      <w:r w:rsidR="00E86815">
        <w:rPr>
          <w:rFonts w:ascii="Calibri" w:eastAsia="Calibri" w:hAnsi="Calibri" w:cs="Calibri"/>
          <w:bCs/>
          <w:spacing w:val="1"/>
        </w:rPr>
        <w:t xml:space="preserve">limited our ability to represent our students in the most effective way possible.  This has </w:t>
      </w:r>
      <w:r w:rsidR="004E67AD">
        <w:rPr>
          <w:rFonts w:ascii="Calibri" w:eastAsia="Calibri" w:hAnsi="Calibri" w:cs="Calibri"/>
          <w:bCs/>
          <w:spacing w:val="1"/>
        </w:rPr>
        <w:t xml:space="preserve">created a situation whereby class sizes are limited by the </w:t>
      </w:r>
      <w:r w:rsidR="00155832">
        <w:rPr>
          <w:rFonts w:ascii="Calibri" w:eastAsia="Calibri" w:hAnsi="Calibri" w:cs="Calibri"/>
          <w:bCs/>
          <w:spacing w:val="1"/>
        </w:rPr>
        <w:t xml:space="preserve">shrinking number of </w:t>
      </w:r>
      <w:r w:rsidR="004E67AD">
        <w:rPr>
          <w:rFonts w:ascii="Calibri" w:eastAsia="Calibri" w:hAnsi="Calibri" w:cs="Calibri"/>
          <w:bCs/>
          <w:spacing w:val="1"/>
        </w:rPr>
        <w:t xml:space="preserve">internship positions.  This </w:t>
      </w:r>
      <w:r w:rsidR="00155832">
        <w:rPr>
          <w:rFonts w:ascii="Calibri" w:eastAsia="Calibri" w:hAnsi="Calibri" w:cs="Calibri"/>
          <w:bCs/>
          <w:spacing w:val="1"/>
        </w:rPr>
        <w:t>is a very</w:t>
      </w:r>
      <w:r w:rsidR="00E86815">
        <w:rPr>
          <w:rFonts w:ascii="Calibri" w:eastAsia="Calibri" w:hAnsi="Calibri" w:cs="Calibri"/>
          <w:bCs/>
          <w:spacing w:val="1"/>
        </w:rPr>
        <w:t xml:space="preserve"> effective </w:t>
      </w:r>
      <w:r w:rsidR="00155832">
        <w:rPr>
          <w:rFonts w:ascii="Calibri" w:eastAsia="Calibri" w:hAnsi="Calibri" w:cs="Calibri"/>
          <w:bCs/>
          <w:spacing w:val="1"/>
        </w:rPr>
        <w:t xml:space="preserve">program that provides students with the academic foundation and hands-on experience to immediately enter the workforce and/or seek a four year degree.  At this point, increasing the Program Coordinator’s hours is necessary to maintain our current status by placing the face of </w:t>
      </w:r>
      <w:r w:rsidR="00155832" w:rsidRPr="00155832">
        <w:rPr>
          <w:rFonts w:ascii="Calibri" w:eastAsia="Calibri" w:hAnsi="Calibri" w:cs="Calibri"/>
          <w:bCs/>
          <w:spacing w:val="1"/>
        </w:rPr>
        <w:t>Bakersfield College</w:t>
      </w:r>
      <w:r w:rsidR="00155832">
        <w:rPr>
          <w:rFonts w:ascii="Calibri" w:eastAsia="Calibri" w:hAnsi="Calibri" w:cs="Calibri"/>
          <w:bCs/>
          <w:spacing w:val="1"/>
        </w:rPr>
        <w:t xml:space="preserve"> back in the community to support our students’ education and future employment.</w:t>
      </w:r>
    </w:p>
    <w:p w:rsidR="00E20A5C" w:rsidRDefault="00E20A5C">
      <w:pPr>
        <w:spacing w:after="0" w:line="200" w:lineRule="exact"/>
        <w:rPr>
          <w:sz w:val="20"/>
          <w:szCs w:val="20"/>
        </w:rPr>
      </w:pPr>
    </w:p>
    <w:p w:rsidR="00E20A5C" w:rsidRDefault="00E20A5C">
      <w:pPr>
        <w:spacing w:after="0" w:line="200" w:lineRule="exact"/>
        <w:rPr>
          <w:sz w:val="20"/>
          <w:szCs w:val="20"/>
        </w:rPr>
      </w:pPr>
    </w:p>
    <w:p w:rsidR="00E20A5C" w:rsidRDefault="000A074F" w:rsidP="00155832">
      <w:pPr>
        <w:spacing w:after="0" w:line="239" w:lineRule="auto"/>
        <w:ind w:left="100" w:right="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</w:rPr>
        <w:t>Ratio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c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oa</w:t>
      </w:r>
      <w:r>
        <w:rPr>
          <w:rFonts w:ascii="Calibri" w:eastAsia="Calibri" w:hAnsi="Calibri" w:cs="Calibri"/>
          <w:b/>
          <w:bCs/>
          <w:spacing w:val="1"/>
        </w:rPr>
        <w:t>ls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ubsta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iate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dati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FF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ith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nd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idelines</w:t>
      </w:r>
      <w:r>
        <w:rPr>
          <w:rFonts w:ascii="Arial" w:eastAsia="Arial" w:hAnsi="Arial" w:cs="Arial"/>
          <w:b/>
          <w:bCs/>
          <w:color w:val="FF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Bu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get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ci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ion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cu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lege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Do</w:t>
      </w:r>
      <w:r>
        <w:rPr>
          <w:rFonts w:ascii="Calibri" w:eastAsia="Calibri" w:hAnsi="Calibri" w:cs="Calibri"/>
          <w:color w:val="000000"/>
        </w:rPr>
        <w:t>es th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 ne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l </w:t>
      </w:r>
      <w:proofErr w:type="gram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lia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sit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, i.e.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tate,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eder</w:t>
      </w:r>
      <w:r>
        <w:rPr>
          <w:rFonts w:ascii="Calibri" w:eastAsia="Calibri" w:hAnsi="Calibri" w:cs="Calibri"/>
          <w:color w:val="000000"/>
          <w:spacing w:val="3"/>
        </w:rPr>
        <w:t>a</w:t>
      </w:r>
      <w:r>
        <w:rPr>
          <w:rFonts w:ascii="Calibri" w:eastAsia="Calibri" w:hAnsi="Calibri" w:cs="Calibri"/>
          <w:color w:val="000000"/>
        </w:rPr>
        <w:t xml:space="preserve">l,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s,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tract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?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es th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 ne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tners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/o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critical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ity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ds</w:t>
      </w:r>
      <w:r>
        <w:rPr>
          <w:rFonts w:ascii="Calibri" w:eastAsia="Calibri" w:hAnsi="Calibri" w:cs="Calibri"/>
          <w:color w:val="000000"/>
          <w:spacing w:val="1"/>
        </w:rPr>
        <w:t>?</w:t>
      </w:r>
      <w:r>
        <w:rPr>
          <w:rFonts w:ascii="Calibri" w:eastAsia="Calibri" w:hAnsi="Calibri" w:cs="Calibri"/>
          <w:color w:val="000000"/>
        </w:rPr>
        <w:t>)</w:t>
      </w:r>
    </w:p>
    <w:p w:rsidR="005A720B" w:rsidRDefault="005A720B" w:rsidP="00155832">
      <w:pPr>
        <w:spacing w:after="0" w:line="239" w:lineRule="auto"/>
        <w:ind w:left="100" w:right="43"/>
        <w:rPr>
          <w:rFonts w:ascii="Calibri" w:eastAsia="Calibri" w:hAnsi="Calibri" w:cs="Calibri"/>
          <w:color w:val="000000"/>
        </w:rPr>
      </w:pPr>
    </w:p>
    <w:p w:rsidR="005A720B" w:rsidRDefault="005A720B" w:rsidP="00155832">
      <w:pPr>
        <w:spacing w:after="0" w:line="239" w:lineRule="auto"/>
        <w:ind w:left="100" w:right="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a very real and quantifiable way, the Human Services program is providing our students with </w:t>
      </w:r>
      <w:r w:rsidR="00BC6F39">
        <w:rPr>
          <w:rFonts w:ascii="Calibri" w:eastAsia="Calibri" w:hAnsi="Calibri" w:cs="Calibri"/>
          <w:color w:val="000000"/>
        </w:rPr>
        <w:t>the basic “skills, [and] career/technical education” for immediate employment and/or transfer to a four year institution.  CSUB now offers a Human Services degree.  There are over 22,273 human service employers statewide with 1,730 annual openings.  At present, there are unfilled 13 openings in the Bakersfield area.</w:t>
      </w:r>
    </w:p>
    <w:p w:rsidR="00155832" w:rsidRDefault="00155832" w:rsidP="00155832">
      <w:pPr>
        <w:spacing w:after="0" w:line="239" w:lineRule="auto"/>
        <w:ind w:left="100" w:right="43"/>
        <w:rPr>
          <w:sz w:val="20"/>
          <w:szCs w:val="20"/>
        </w:rPr>
      </w:pPr>
    </w:p>
    <w:p w:rsidR="00E20A5C" w:rsidRDefault="000A074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College/District if position is not filled: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 the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 w:rsidR="004579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FTES, 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ents.)</w:t>
      </w:r>
    </w:p>
    <w:p w:rsidR="00AB31E4" w:rsidRDefault="00AB31E4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AB31E4" w:rsidRDefault="00AB31E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this point, an increase in the Program Coordinator’s hours is needed to maintain </w:t>
      </w:r>
      <w:r w:rsidRPr="00AB31E4">
        <w:rPr>
          <w:rFonts w:ascii="Calibri" w:eastAsia="Calibri" w:hAnsi="Calibri" w:cs="Calibri"/>
        </w:rPr>
        <w:t>Bakersfield College</w:t>
      </w:r>
      <w:r>
        <w:rPr>
          <w:rFonts w:ascii="Calibri" w:eastAsia="Calibri" w:hAnsi="Calibri" w:cs="Calibri"/>
        </w:rPr>
        <w:t xml:space="preserve">’s presence in the community in support of our Human Services students.  If this increase is not filled I would anticipate losing ground to those education institutions that are maintaining </w:t>
      </w:r>
      <w:r w:rsidR="005A720B">
        <w:rPr>
          <w:rFonts w:ascii="Calibri" w:eastAsia="Calibri" w:hAnsi="Calibri" w:cs="Calibri"/>
        </w:rPr>
        <w:t>that presence in support of their students.</w:t>
      </w:r>
    </w:p>
    <w:p w:rsidR="00E20A5C" w:rsidRDefault="00E20A5C">
      <w:pPr>
        <w:spacing w:after="0" w:line="200" w:lineRule="exact"/>
        <w:rPr>
          <w:sz w:val="20"/>
          <w:szCs w:val="20"/>
        </w:rPr>
      </w:pPr>
    </w:p>
    <w:p w:rsidR="00E20A5C" w:rsidRDefault="00E20A5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20A5C" w:rsidRDefault="00E20A5C">
      <w:pPr>
        <w:spacing w:after="0" w:line="200" w:lineRule="exact"/>
        <w:rPr>
          <w:sz w:val="20"/>
          <w:szCs w:val="20"/>
        </w:rPr>
      </w:pPr>
    </w:p>
    <w:p w:rsidR="00654466" w:rsidRDefault="000A074F">
      <w:pPr>
        <w:spacing w:after="0" w:line="240" w:lineRule="auto"/>
        <w:ind w:left="100" w:right="264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 w:rsidR="00654466">
        <w:rPr>
          <w:rFonts w:ascii="Calibri" w:eastAsia="Calibri" w:hAnsi="Calibri" w:cs="Calibri"/>
          <w:b/>
          <w:bCs/>
        </w:rPr>
        <w:t>st:</w:t>
      </w:r>
    </w:p>
    <w:p w:rsidR="00654466" w:rsidRDefault="000A074F" w:rsidP="00654466">
      <w:pPr>
        <w:spacing w:after="0" w:line="240" w:lineRule="auto"/>
        <w:ind w:left="100" w:right="2649" w:firstLine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 w:rsidR="00654466">
        <w:rPr>
          <w:rFonts w:ascii="Calibri" w:eastAsia="Calibri" w:hAnsi="Calibri" w:cs="Calibri"/>
        </w:rPr>
        <w:tab/>
      </w:r>
      <w:r w:rsidR="00654466">
        <w:rPr>
          <w:rFonts w:ascii="Calibri" w:eastAsia="Calibri" w:hAnsi="Calibri" w:cs="Calibri"/>
        </w:rPr>
        <w:tab/>
      </w:r>
      <w:r w:rsidR="00654466">
        <w:rPr>
          <w:rFonts w:ascii="Calibri" w:eastAsia="Calibri" w:hAnsi="Calibri" w:cs="Calibri"/>
        </w:rPr>
        <w:tab/>
      </w:r>
      <w:r w:rsidR="00654466">
        <w:rPr>
          <w:rFonts w:ascii="Calibri" w:eastAsia="Calibri" w:hAnsi="Calibri" w:cs="Calibri"/>
        </w:rPr>
        <w:tab/>
        <w:t>$_</w:t>
      </w:r>
      <w:r w:rsidR="006742D5" w:rsidRPr="006742D5">
        <w:rPr>
          <w:rFonts w:ascii="Calibri" w:eastAsia="Calibri" w:hAnsi="Calibri" w:cs="Calibri"/>
          <w:u w:val="single"/>
        </w:rPr>
        <w:t>Range 42.0</w:t>
      </w:r>
    </w:p>
    <w:p w:rsidR="00E20A5C" w:rsidRDefault="000A074F" w:rsidP="00654466">
      <w:pPr>
        <w:spacing w:after="0" w:line="240" w:lineRule="auto"/>
        <w:ind w:left="100" w:right="2649" w:firstLine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Benefits</w:t>
      </w:r>
      <w:r w:rsidR="00654466">
        <w:rPr>
          <w:rFonts w:ascii="Calibri" w:eastAsia="Calibri" w:hAnsi="Calibri" w:cs="Calibri"/>
        </w:rPr>
        <w:tab/>
      </w:r>
      <w:r w:rsidR="00654466">
        <w:rPr>
          <w:rFonts w:ascii="Calibri" w:eastAsia="Calibri" w:hAnsi="Calibri" w:cs="Calibri"/>
        </w:rPr>
        <w:tab/>
      </w:r>
      <w:r w:rsidR="00654466">
        <w:rPr>
          <w:rFonts w:ascii="Calibri" w:eastAsia="Calibri" w:hAnsi="Calibri" w:cs="Calibri"/>
        </w:rPr>
        <w:tab/>
        <w:t>$__________</w:t>
      </w:r>
    </w:p>
    <w:p w:rsidR="00E20A5C" w:rsidRDefault="000A074F" w:rsidP="00654466">
      <w:pPr>
        <w:spacing w:after="0" w:line="240" w:lineRule="auto"/>
        <w:ind w:left="100" w:right="-20" w:firstLine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tc.</w:t>
      </w:r>
      <w:r w:rsidR="00654466">
        <w:rPr>
          <w:rFonts w:ascii="Calibri" w:eastAsia="Calibri" w:hAnsi="Calibri" w:cs="Calibri"/>
        </w:rPr>
        <w:tab/>
        <w:t>$_</w:t>
      </w:r>
      <w:r w:rsidR="006742D5" w:rsidRPr="006742D5">
        <w:rPr>
          <w:rFonts w:ascii="Calibri" w:eastAsia="Calibri" w:hAnsi="Calibri" w:cs="Calibri"/>
          <w:u w:val="single"/>
        </w:rPr>
        <w:t>Already in place</w:t>
      </w:r>
    </w:p>
    <w:p w:rsidR="00E20A5C" w:rsidRPr="00654466" w:rsidRDefault="000A074F" w:rsidP="00654466">
      <w:pPr>
        <w:tabs>
          <w:tab w:val="left" w:pos="4420"/>
          <w:tab w:val="left" w:pos="6920"/>
        </w:tabs>
        <w:spacing w:after="0" w:line="240" w:lineRule="auto"/>
        <w:ind w:right="2521" w:firstLine="2160"/>
        <w:rPr>
          <w:rFonts w:ascii="Calibri" w:eastAsia="Calibri" w:hAnsi="Calibri" w:cs="Calibri"/>
          <w:b/>
          <w:i/>
        </w:rPr>
      </w:pPr>
      <w:r w:rsidRPr="00654466">
        <w:rPr>
          <w:rFonts w:ascii="Calibri" w:eastAsia="Calibri" w:hAnsi="Calibri" w:cs="Calibri"/>
          <w:b/>
          <w:i/>
        </w:rPr>
        <w:t>T</w:t>
      </w:r>
      <w:r w:rsidRPr="00654466">
        <w:rPr>
          <w:rFonts w:ascii="Calibri" w:eastAsia="Calibri" w:hAnsi="Calibri" w:cs="Calibri"/>
          <w:b/>
          <w:i/>
          <w:spacing w:val="1"/>
        </w:rPr>
        <w:t>o</w:t>
      </w:r>
      <w:r w:rsidRPr="00654466">
        <w:rPr>
          <w:rFonts w:ascii="Calibri" w:eastAsia="Calibri" w:hAnsi="Calibri" w:cs="Calibri"/>
          <w:b/>
          <w:i/>
        </w:rPr>
        <w:t>tal</w:t>
      </w:r>
      <w:r w:rsidRPr="00654466">
        <w:rPr>
          <w:rFonts w:ascii="Calibri" w:eastAsia="Calibri" w:hAnsi="Calibri" w:cs="Calibri"/>
          <w:b/>
          <w:i/>
          <w:spacing w:val="-2"/>
        </w:rPr>
        <w:t xml:space="preserve"> </w:t>
      </w:r>
      <w:r w:rsidRPr="00654466">
        <w:rPr>
          <w:rFonts w:ascii="Calibri" w:eastAsia="Calibri" w:hAnsi="Calibri" w:cs="Calibri"/>
          <w:b/>
          <w:i/>
        </w:rPr>
        <w:t>A</w:t>
      </w:r>
      <w:r w:rsidRPr="00654466">
        <w:rPr>
          <w:rFonts w:ascii="Calibri" w:eastAsia="Calibri" w:hAnsi="Calibri" w:cs="Calibri"/>
          <w:b/>
          <w:i/>
          <w:spacing w:val="-1"/>
        </w:rPr>
        <w:t>m</w:t>
      </w:r>
      <w:r w:rsidRPr="00654466">
        <w:rPr>
          <w:rFonts w:ascii="Calibri" w:eastAsia="Calibri" w:hAnsi="Calibri" w:cs="Calibri"/>
          <w:b/>
          <w:i/>
          <w:spacing w:val="1"/>
        </w:rPr>
        <w:t>o</w:t>
      </w:r>
      <w:r w:rsidRPr="00654466">
        <w:rPr>
          <w:rFonts w:ascii="Calibri" w:eastAsia="Calibri" w:hAnsi="Calibri" w:cs="Calibri"/>
          <w:b/>
          <w:i/>
          <w:spacing w:val="-1"/>
        </w:rPr>
        <w:t>un</w:t>
      </w:r>
      <w:r w:rsidRPr="00654466">
        <w:rPr>
          <w:rFonts w:ascii="Calibri" w:eastAsia="Calibri" w:hAnsi="Calibri" w:cs="Calibri"/>
          <w:b/>
          <w:i/>
        </w:rPr>
        <w:t>t</w:t>
      </w:r>
      <w:r w:rsidR="00654466">
        <w:rPr>
          <w:rFonts w:ascii="Calibri" w:eastAsia="Calibri" w:hAnsi="Calibri" w:cs="Calibri"/>
          <w:b/>
          <w:i/>
        </w:rPr>
        <w:t>:</w:t>
      </w:r>
      <w:r w:rsidR="00654466" w:rsidRPr="00654466">
        <w:rPr>
          <w:rFonts w:ascii="Calibri" w:eastAsia="Calibri" w:hAnsi="Calibri" w:cs="Calibri"/>
        </w:rPr>
        <w:t xml:space="preserve"> </w:t>
      </w:r>
      <w:r w:rsidR="00654466">
        <w:rPr>
          <w:rFonts w:ascii="Calibri" w:eastAsia="Calibri" w:hAnsi="Calibri" w:cs="Calibri"/>
        </w:rPr>
        <w:t xml:space="preserve"> </w:t>
      </w:r>
      <w:r w:rsidR="00654466" w:rsidRPr="00654466">
        <w:rPr>
          <w:rFonts w:ascii="Calibri" w:eastAsia="Calibri" w:hAnsi="Calibri" w:cs="Calibri"/>
          <w:b/>
          <w:i/>
        </w:rPr>
        <w:t>$</w:t>
      </w:r>
      <w:r w:rsidR="00654466">
        <w:rPr>
          <w:rFonts w:ascii="Calibri" w:eastAsia="Calibri" w:hAnsi="Calibri" w:cs="Calibri"/>
          <w:b/>
          <w:i/>
        </w:rPr>
        <w:t xml:space="preserve"> </w:t>
      </w:r>
      <w:r w:rsidR="00654466" w:rsidRPr="00654466">
        <w:rPr>
          <w:rFonts w:ascii="Calibri" w:eastAsia="Calibri" w:hAnsi="Calibri" w:cs="Calibri"/>
          <w:b/>
          <w:i/>
        </w:rPr>
        <w:t>________</w:t>
      </w:r>
      <w:r w:rsidR="00654466">
        <w:rPr>
          <w:rFonts w:ascii="Calibri" w:eastAsia="Calibri" w:hAnsi="Calibri" w:cs="Calibri"/>
          <w:b/>
          <w:i/>
        </w:rPr>
        <w:t>_</w:t>
      </w:r>
      <w:r w:rsidR="00654466" w:rsidRPr="00654466">
        <w:rPr>
          <w:rFonts w:ascii="Calibri" w:eastAsia="Calibri" w:hAnsi="Calibri" w:cs="Calibri"/>
          <w:b/>
          <w:i/>
        </w:rPr>
        <w:t>_</w:t>
      </w:r>
    </w:p>
    <w:sectPr w:rsidR="00E20A5C" w:rsidRPr="00654466" w:rsidSect="00654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01" w:rsidRDefault="00F12D01" w:rsidP="00654466">
      <w:pPr>
        <w:spacing w:after="0" w:line="240" w:lineRule="auto"/>
      </w:pPr>
      <w:r>
        <w:separator/>
      </w:r>
    </w:p>
  </w:endnote>
  <w:endnote w:type="continuationSeparator" w:id="0">
    <w:p w:rsidR="00F12D01" w:rsidRDefault="00F12D01" w:rsidP="0065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4" w:rsidRDefault="00497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66" w:rsidRPr="00654466" w:rsidRDefault="00654466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r>
      <w:rPr>
        <w:rFonts w:eastAsiaTheme="majorEastAsia" w:cstheme="minorHAnsi"/>
        <w:sz w:val="18"/>
        <w:szCs w:val="18"/>
      </w:rPr>
      <w:t>Revised by: Program Review Committee (Ju</w:t>
    </w:r>
    <w:r w:rsidR="00664350">
      <w:rPr>
        <w:rFonts w:eastAsiaTheme="majorEastAsia" w:cstheme="minorHAnsi"/>
        <w:sz w:val="18"/>
        <w:szCs w:val="18"/>
      </w:rPr>
      <w:t>ne2</w:t>
    </w:r>
    <w:r>
      <w:rPr>
        <w:rFonts w:eastAsiaTheme="majorEastAsia" w:cstheme="minorHAnsi"/>
        <w:sz w:val="18"/>
        <w:szCs w:val="18"/>
      </w:rPr>
      <w:t>, 2013)</w:t>
    </w:r>
    <w:r w:rsidRPr="00654466">
      <w:rPr>
        <w:rFonts w:eastAsiaTheme="majorEastAsia" w:cstheme="minorHAnsi"/>
        <w:sz w:val="18"/>
        <w:szCs w:val="18"/>
      </w:rPr>
      <w:ptab w:relativeTo="margin" w:alignment="right" w:leader="none"/>
    </w:r>
    <w:r w:rsidRPr="00654466">
      <w:rPr>
        <w:rFonts w:eastAsiaTheme="majorEastAsia" w:cstheme="minorHAnsi"/>
        <w:sz w:val="18"/>
        <w:szCs w:val="18"/>
      </w:rPr>
      <w:t xml:space="preserve">Page </w:t>
    </w:r>
    <w:r w:rsidR="00497904">
      <w:rPr>
        <w:rFonts w:eastAsiaTheme="majorEastAsia" w:cstheme="minorHAnsi"/>
        <w:sz w:val="18"/>
        <w:szCs w:val="18"/>
      </w:rPr>
      <w:t>1</w:t>
    </w:r>
    <w:r w:rsidR="00664350">
      <w:rPr>
        <w:rFonts w:eastAsiaTheme="minorEastAsia" w:cstheme="minorHAnsi"/>
        <w:sz w:val="18"/>
        <w:szCs w:val="18"/>
      </w:rPr>
      <w:t>)</w:t>
    </w:r>
  </w:p>
  <w:p w:rsidR="00654466" w:rsidRDefault="00654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4" w:rsidRDefault="00497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01" w:rsidRDefault="00F12D01" w:rsidP="00654466">
      <w:pPr>
        <w:spacing w:after="0" w:line="240" w:lineRule="auto"/>
      </w:pPr>
      <w:r>
        <w:separator/>
      </w:r>
    </w:p>
  </w:footnote>
  <w:footnote w:type="continuationSeparator" w:id="0">
    <w:p w:rsidR="00F12D01" w:rsidRDefault="00F12D01" w:rsidP="0065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4" w:rsidRDefault="00497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4" w:rsidRDefault="00497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04" w:rsidRDefault="004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5C"/>
    <w:rsid w:val="000A074F"/>
    <w:rsid w:val="000C03EF"/>
    <w:rsid w:val="00155832"/>
    <w:rsid w:val="001B65DE"/>
    <w:rsid w:val="004579CF"/>
    <w:rsid w:val="00497904"/>
    <w:rsid w:val="004E67AD"/>
    <w:rsid w:val="005921C7"/>
    <w:rsid w:val="005A720B"/>
    <w:rsid w:val="00654466"/>
    <w:rsid w:val="00664350"/>
    <w:rsid w:val="006742D5"/>
    <w:rsid w:val="008C498D"/>
    <w:rsid w:val="00913DC4"/>
    <w:rsid w:val="00A06A59"/>
    <w:rsid w:val="00AB31E4"/>
    <w:rsid w:val="00BC6F39"/>
    <w:rsid w:val="00C9255E"/>
    <w:rsid w:val="00CB7C1E"/>
    <w:rsid w:val="00D96B8E"/>
    <w:rsid w:val="00DE3075"/>
    <w:rsid w:val="00E20A5C"/>
    <w:rsid w:val="00E86815"/>
    <w:rsid w:val="00F121DE"/>
    <w:rsid w:val="00F12D01"/>
    <w:rsid w:val="00F62DFC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66"/>
  </w:style>
  <w:style w:type="paragraph" w:styleId="Footer">
    <w:name w:val="footer"/>
    <w:basedOn w:val="Normal"/>
    <w:link w:val="FooterChar"/>
    <w:uiPriority w:val="99"/>
    <w:unhideWhenUsed/>
    <w:rsid w:val="0065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66"/>
  </w:style>
  <w:style w:type="paragraph" w:styleId="BalloonText">
    <w:name w:val="Balloon Text"/>
    <w:basedOn w:val="Normal"/>
    <w:link w:val="BalloonTextChar"/>
    <w:uiPriority w:val="99"/>
    <w:semiHidden/>
    <w:unhideWhenUsed/>
    <w:rsid w:val="0065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66"/>
  </w:style>
  <w:style w:type="paragraph" w:styleId="Footer">
    <w:name w:val="footer"/>
    <w:basedOn w:val="Normal"/>
    <w:link w:val="FooterChar"/>
    <w:uiPriority w:val="99"/>
    <w:unhideWhenUsed/>
    <w:rsid w:val="0065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66"/>
  </w:style>
  <w:style w:type="paragraph" w:styleId="BalloonText">
    <w:name w:val="Balloon Text"/>
    <w:basedOn w:val="Normal"/>
    <w:link w:val="BalloonTextChar"/>
    <w:uiPriority w:val="99"/>
    <w:semiHidden/>
    <w:unhideWhenUsed/>
    <w:rsid w:val="0065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ED00CA4828B46B10B944C8EA464B6" ma:contentTypeVersion="" ma:contentTypeDescription="Create a new document." ma:contentTypeScope="" ma:versionID="0912cf74288f95e2ca7e7dcfb39c0550">
  <xsd:schema xmlns:xsd="http://www.w3.org/2001/XMLSchema" xmlns:xs="http://www.w3.org/2001/XMLSchema" xmlns:p="http://schemas.microsoft.com/office/2006/metadata/properties" xmlns:ns2="191913df-767d-4075-9ccc-1a3179e2591d" xmlns:ns3="454fd486-4e42-4a7f-bc2f-e2145d19cd8b" targetNamespace="http://schemas.microsoft.com/office/2006/metadata/properties" ma:root="true" ma:fieldsID="0439fc1c6771a6b9a517787cdd95cc94" ns2:_="" ns3:_="">
    <xsd:import namespace="191913df-767d-4075-9ccc-1a3179e2591d"/>
    <xsd:import namespace="454fd486-4e42-4a7f-bc2f-e2145d19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13df-767d-4075-9ccc-1a3179e2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53A9A-C950-4373-BA56-2B307F6EC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7E3D4-9893-4077-B92A-3FD70CB1EE10}"/>
</file>

<file path=customXml/itemProps3.xml><?xml version="1.0" encoding="utf-8"?>
<ds:datastoreItem xmlns:ds="http://schemas.openxmlformats.org/officeDocument/2006/customXml" ds:itemID="{7F9B72F1-CBA8-44F4-BB85-94569097BAE9}"/>
</file>

<file path=customXml/itemProps4.xml><?xml version="1.0" encoding="utf-8"?>
<ds:datastoreItem xmlns:ds="http://schemas.openxmlformats.org/officeDocument/2006/customXml" ds:itemID="{270CA4E8-06D9-4A91-ADBB-C0F640ABA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Bakersfield College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creator>Kate Pluta</dc:creator>
  <cp:lastModifiedBy>John Carpenter</cp:lastModifiedBy>
  <cp:revision>2</cp:revision>
  <dcterms:created xsi:type="dcterms:W3CDTF">2014-09-22T21:57:00Z</dcterms:created>
  <dcterms:modified xsi:type="dcterms:W3CDTF">2014-09-22T21:57:00Z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2013-07-15T00:00:00Z</vt:filetime>
  </property>
  <property fmtid="{D5CDD505-2E9C-101B-9397-08002B2CF9AE}" pid="4" name="ContentTypeId">
    <vt:lpwstr>0x010100E82ED00CA4828B46B10B944C8EA464B6</vt:lpwstr>
  </property>
</Properties>
</file>