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396AF3">
        <w:rPr>
          <w:b/>
          <w:sz w:val="32"/>
          <w:szCs w:val="32"/>
        </w:rPr>
        <w:t xml:space="preserve"> </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006E0CA9">
        <w:t>Sociology</w:t>
      </w:r>
      <w:r w:rsidRPr="00E04250">
        <w:tab/>
      </w:r>
    </w:p>
    <w:p w:rsidR="006340FF" w:rsidRPr="00E04250" w:rsidRDefault="006340FF" w:rsidP="00E04250">
      <w:pPr>
        <w:spacing w:after="0" w:line="240" w:lineRule="auto"/>
      </w:pPr>
      <w:r w:rsidRPr="00E04250">
        <w:tab/>
      </w:r>
    </w:p>
    <w:p w:rsidR="006340FF" w:rsidRPr="004A1BE2" w:rsidRDefault="006340FF" w:rsidP="004A1BE2">
      <w:pPr>
        <w:pStyle w:val="ListParagraph"/>
        <w:spacing w:after="0" w:line="240" w:lineRule="auto"/>
        <w:ind w:left="1440"/>
        <w:rPr>
          <w:rFonts w:cs="Calibri"/>
        </w:rPr>
      </w:pPr>
      <w:r w:rsidRPr="00E04250">
        <w:t>Program Type:</w:t>
      </w:r>
      <w:r w:rsidRPr="00E04250">
        <w:tab/>
      </w:r>
      <w:r w:rsidRPr="00E04250">
        <w:tab/>
      </w:r>
      <w:r w:rsidR="004A1BE2" w:rsidRPr="004A1BE2">
        <w:t xml:space="preserve"> </w:t>
      </w:r>
      <w:r w:rsidR="004A1BE2">
        <w:t>x</w:t>
      </w:r>
      <w:r w:rsidR="000372BA" w:rsidRPr="004A1BE2">
        <w:rPr>
          <w:rFonts w:cs="Calibri"/>
        </w:rPr>
        <w:fldChar w:fldCharType="begin">
          <w:ffData>
            <w:name w:val="Check8"/>
            <w:enabled/>
            <w:calcOnExit w:val="0"/>
            <w:checkBox>
              <w:sizeAuto/>
              <w:default w:val="0"/>
            </w:checkBox>
          </w:ffData>
        </w:fldChar>
      </w:r>
      <w:bookmarkStart w:id="0" w:name="Check8"/>
      <w:r w:rsidRPr="004A1BE2">
        <w:rPr>
          <w:rFonts w:cs="Calibri"/>
        </w:rPr>
        <w:instrText xml:space="preserve"> FORMCHECKBOX </w:instrText>
      </w:r>
      <w:r w:rsidR="00ED1243">
        <w:rPr>
          <w:rFonts w:cs="Calibri"/>
        </w:rPr>
      </w:r>
      <w:r w:rsidR="00ED1243">
        <w:rPr>
          <w:rFonts w:cs="Calibri"/>
        </w:rPr>
        <w:fldChar w:fldCharType="separate"/>
      </w:r>
      <w:r w:rsidR="000372BA" w:rsidRPr="004A1BE2">
        <w:rPr>
          <w:rFonts w:cs="Calibri"/>
        </w:rPr>
        <w:fldChar w:fldCharType="end"/>
      </w:r>
      <w:bookmarkEnd w:id="0"/>
      <w:r w:rsidRPr="004A1BE2">
        <w:rPr>
          <w:rFonts w:cs="Calibri"/>
        </w:rPr>
        <w:t xml:space="preserve"> </w:t>
      </w:r>
      <w:r w:rsidR="006A796C" w:rsidRPr="00E04250">
        <w:t>Instructional</w:t>
      </w:r>
      <w:r w:rsidR="006A796C" w:rsidRPr="00E04250">
        <w:tab/>
      </w:r>
      <w:r w:rsidR="000372BA" w:rsidRPr="004A1BE2">
        <w:rPr>
          <w:rFonts w:cs="Calibri"/>
        </w:rPr>
        <w:fldChar w:fldCharType="begin">
          <w:ffData>
            <w:name w:val="Check9"/>
            <w:enabled/>
            <w:calcOnExit w:val="0"/>
            <w:checkBox>
              <w:sizeAuto/>
              <w:default w:val="0"/>
            </w:checkBox>
          </w:ffData>
        </w:fldChar>
      </w:r>
      <w:bookmarkStart w:id="1" w:name="Check9"/>
      <w:r w:rsidRPr="004A1BE2">
        <w:rPr>
          <w:rFonts w:cs="Calibri"/>
        </w:rPr>
        <w:instrText xml:space="preserve"> FORMCHECKBOX </w:instrText>
      </w:r>
      <w:r w:rsidR="00ED1243">
        <w:rPr>
          <w:rFonts w:cs="Calibri"/>
        </w:rPr>
      </w:r>
      <w:r w:rsidR="00ED1243">
        <w:rPr>
          <w:rFonts w:cs="Calibri"/>
        </w:rPr>
        <w:fldChar w:fldCharType="separate"/>
      </w:r>
      <w:r w:rsidR="000372BA" w:rsidRPr="004A1BE2">
        <w:rPr>
          <w:rFonts w:cs="Calibri"/>
        </w:rPr>
        <w:fldChar w:fldCharType="end"/>
      </w:r>
      <w:bookmarkEnd w:id="1"/>
      <w:r w:rsidRPr="004A1BE2">
        <w:rPr>
          <w:rFonts w:cs="Calibri"/>
        </w:rPr>
        <w:t xml:space="preserve"> </w:t>
      </w:r>
      <w:r w:rsidR="006A796C" w:rsidRPr="004A1BE2">
        <w:rPr>
          <w:rFonts w:cs="Calibri"/>
        </w:rPr>
        <w:t xml:space="preserve">Student Affairs </w:t>
      </w:r>
      <w:r w:rsidR="006A796C" w:rsidRPr="004A1BE2">
        <w:rPr>
          <w:rFonts w:cs="Calibri"/>
        </w:rPr>
        <w:tab/>
      </w:r>
      <w:r w:rsidR="000372BA" w:rsidRPr="004A1BE2">
        <w:rPr>
          <w:rFonts w:cs="Calibri"/>
        </w:rPr>
        <w:fldChar w:fldCharType="begin">
          <w:ffData>
            <w:name w:val="Check9"/>
            <w:enabled/>
            <w:calcOnExit w:val="0"/>
            <w:checkBox>
              <w:sizeAuto/>
              <w:default w:val="0"/>
            </w:checkBox>
          </w:ffData>
        </w:fldChar>
      </w:r>
      <w:r w:rsidR="006A796C" w:rsidRPr="004A1BE2">
        <w:rPr>
          <w:rFonts w:cs="Calibri"/>
        </w:rPr>
        <w:instrText xml:space="preserve"> FORMCHECKBOX </w:instrText>
      </w:r>
      <w:r w:rsidR="00ED1243">
        <w:rPr>
          <w:rFonts w:cs="Calibri"/>
        </w:rPr>
      </w:r>
      <w:r w:rsidR="00ED1243">
        <w:rPr>
          <w:rFonts w:cs="Calibri"/>
        </w:rPr>
        <w:fldChar w:fldCharType="separate"/>
      </w:r>
      <w:r w:rsidR="000372BA" w:rsidRPr="004A1BE2">
        <w:rPr>
          <w:rFonts w:cs="Calibri"/>
        </w:rPr>
        <w:fldChar w:fldCharType="end"/>
      </w:r>
      <w:r w:rsidR="006A796C" w:rsidRPr="004A1BE2">
        <w:rPr>
          <w:rFonts w:cs="Calibr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i/>
          <w:sz w:val="18"/>
          <w:szCs w:val="18"/>
        </w:rPr>
      </w:pPr>
      <w:r w:rsidRPr="00E04250">
        <w:rPr>
          <w:b/>
          <w:i/>
          <w:sz w:val="18"/>
          <w:u w:val="single"/>
        </w:rPr>
        <w:t>Bakersfield College Mission</w:t>
      </w:r>
      <w:r w:rsidRPr="00E04250">
        <w:rPr>
          <w:i/>
          <w:sz w:val="18"/>
        </w:rPr>
        <w:t xml:space="preserve">: </w:t>
      </w:r>
      <w:r w:rsidR="006A796C" w:rsidRPr="00E04250">
        <w:rPr>
          <w:rFonts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cs="Helvetica"/>
          <w:color w:val="333333"/>
          <w:sz w:val="18"/>
          <w:szCs w:val="18"/>
          <w:shd w:val="clear" w:color="auto" w:fill="FFFFFF"/>
        </w:rPr>
        <w:t xml:space="preserve">Associate and Baccalaureate </w:t>
      </w:r>
      <w:r w:rsidR="006A796C" w:rsidRPr="00E04250">
        <w:rPr>
          <w:rFonts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14763A" w:rsidRPr="003F13AC" w:rsidRDefault="0014763A" w:rsidP="0014763A">
      <w:pPr>
        <w:spacing w:after="0" w:line="240" w:lineRule="auto"/>
        <w:rPr>
          <w:b/>
        </w:rPr>
      </w:pPr>
      <w:r w:rsidRPr="003F13AC">
        <w:rPr>
          <w:b/>
        </w:rPr>
        <w:t xml:space="preserve">The Sociology Department meets the needs of a culturally diverse community; it serves an essential role in preparing students to be effective professionals by promoting respect toward others of diverse backgrounds and by facilitating critical thinking and social skills, thus also supporting the core mission of Bakersfield College.  </w:t>
      </w:r>
      <w:bookmarkStart w:id="2" w:name="_GoBack"/>
      <w:bookmarkEnd w:id="2"/>
    </w:p>
    <w:p w:rsidR="005620FD" w:rsidRPr="00E04250" w:rsidRDefault="005620FD" w:rsidP="00E04250">
      <w:pPr>
        <w:spacing w:after="0" w:line="240" w:lineRule="auto"/>
      </w:pPr>
    </w:p>
    <w:p w:rsidR="006A796C" w:rsidRPr="00E04250" w:rsidRDefault="006A796C" w:rsidP="00E04250">
      <w:pPr>
        <w:spacing w:after="0" w:line="240" w:lineRule="auto"/>
      </w:pPr>
      <w:r w:rsidRPr="00E04250">
        <w:t>Program Mission Statement:</w:t>
      </w:r>
    </w:p>
    <w:p w:rsidR="0014763A" w:rsidRPr="003F13AC" w:rsidRDefault="0014763A" w:rsidP="0014763A">
      <w:pPr>
        <w:spacing w:after="0" w:line="240" w:lineRule="auto"/>
        <w:rPr>
          <w:b/>
        </w:rPr>
      </w:pPr>
      <w:r w:rsidRPr="003F13AC">
        <w:rPr>
          <w:b/>
        </w:rPr>
        <w:t>The mission of the Sociology program is to provide our diverse student population with the opportunity to acquire the knowledge and skills necessary to effectively employ empirical methods in pursuit of their academic, occupational, and personal goals in a rapidly changing world.</w:t>
      </w: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Calibri"/>
        </w:rPr>
      </w:pPr>
      <w:r w:rsidRPr="00E04250">
        <w:rPr>
          <w:rFonts w:cs="Calibri"/>
        </w:rPr>
        <w:t>List the program’s current goals.  For each goal (minimum of 2 goals), discuss progress and changes.</w:t>
      </w:r>
      <w:r w:rsidRPr="00E04250">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Calibr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3D4B49">
        <w:trPr>
          <w:trHeight w:val="1375"/>
        </w:trPr>
        <w:tc>
          <w:tcPr>
            <w:tcW w:w="216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rPr>
            </w:pPr>
            <w:r w:rsidRPr="00E04250">
              <w:rPr>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sz w:val="24"/>
                <w:szCs w:val="24"/>
              </w:rPr>
            </w:pPr>
            <w:r w:rsidRPr="00E04250">
              <w:rPr>
                <w:b/>
                <w:bCs/>
                <w:color w:val="000000"/>
                <w:sz w:val="24"/>
                <w:szCs w:val="24"/>
              </w:rPr>
              <w:t>Comments</w:t>
            </w:r>
          </w:p>
          <w:p w:rsidR="0060746E" w:rsidRPr="00E04250" w:rsidRDefault="0060746E" w:rsidP="00E04250">
            <w:pPr>
              <w:spacing w:after="0" w:line="240" w:lineRule="auto"/>
              <w:contextualSpacing/>
              <w:jc w:val="center"/>
              <w:rPr>
                <w:b/>
                <w:bCs/>
                <w:color w:val="000000"/>
                <w:sz w:val="24"/>
                <w:szCs w:val="24"/>
              </w:rPr>
            </w:pPr>
          </w:p>
        </w:tc>
      </w:tr>
      <w:tr w:rsidR="004A1BE2"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1BE2" w:rsidRPr="00E04250" w:rsidRDefault="004A1BE2" w:rsidP="00E04250">
            <w:pPr>
              <w:spacing w:after="0" w:line="240" w:lineRule="auto"/>
              <w:rPr>
                <w:color w:val="000000"/>
                <w:sz w:val="24"/>
                <w:szCs w:val="24"/>
              </w:rPr>
            </w:pPr>
            <w:r w:rsidRPr="00E04250">
              <w:rPr>
                <w:color w:val="000000"/>
                <w:sz w:val="24"/>
                <w:szCs w:val="24"/>
              </w:rPr>
              <w:t>1.</w:t>
            </w:r>
            <w:r w:rsidRPr="009B4266">
              <w:rPr>
                <w:b/>
                <w:color w:val="000000"/>
              </w:rPr>
              <w:t xml:space="preserve"> </w:t>
            </w:r>
            <w:r w:rsidRPr="005564F4">
              <w:rPr>
                <w:color w:val="000000"/>
              </w:rPr>
              <w:t>Increase the number of Sociology majors with an emphasis provided by the AA-T</w:t>
            </w:r>
            <w:r w:rsidR="00A81916">
              <w:rPr>
                <w:color w:val="000000"/>
              </w:rPr>
              <w:t>.</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4A1BE2" w:rsidRPr="00E04250" w:rsidRDefault="000372BA" w:rsidP="00E04250">
            <w:pPr>
              <w:pStyle w:val="NoSpacing"/>
              <w:rPr>
                <w:sz w:val="20"/>
                <w:szCs w:val="20"/>
              </w:rPr>
            </w:pPr>
            <w:r>
              <w:rPr>
                <w:sz w:val="20"/>
                <w:szCs w:val="20"/>
              </w:rPr>
              <w:fldChar w:fldCharType="begin">
                <w:ffData>
                  <w:name w:val="Check1"/>
                  <w:enabled/>
                  <w:calcOnExit w:val="0"/>
                  <w:checkBox>
                    <w:sizeAuto/>
                    <w:default w:val="1"/>
                  </w:checkBox>
                </w:ffData>
              </w:fldChar>
            </w:r>
            <w:bookmarkStart w:id="3" w:name="Check1"/>
            <w:r w:rsidR="00F51BB4">
              <w:rPr>
                <w:sz w:val="20"/>
                <w:szCs w:val="20"/>
              </w:rPr>
              <w:instrText xml:space="preserve"> FORMCHECKBOX </w:instrText>
            </w:r>
            <w:r w:rsidR="00ED1243">
              <w:rPr>
                <w:sz w:val="20"/>
                <w:szCs w:val="20"/>
              </w:rPr>
            </w:r>
            <w:r w:rsidR="00ED1243">
              <w:rPr>
                <w:sz w:val="20"/>
                <w:szCs w:val="20"/>
              </w:rPr>
              <w:fldChar w:fldCharType="separate"/>
            </w:r>
            <w:r>
              <w:rPr>
                <w:sz w:val="20"/>
                <w:szCs w:val="20"/>
              </w:rPr>
              <w:fldChar w:fldCharType="end"/>
            </w:r>
            <w:bookmarkEnd w:id="3"/>
            <w:r w:rsidR="004A1BE2" w:rsidRPr="00E04250">
              <w:rPr>
                <w:sz w:val="20"/>
                <w:szCs w:val="20"/>
              </w:rPr>
              <w:t xml:space="preserve"> 1: Student Learning                             </w:t>
            </w:r>
          </w:p>
          <w:p w:rsidR="004A1BE2" w:rsidRPr="00E04250" w:rsidRDefault="000372BA"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4" w:name="Check2"/>
            <w:r w:rsidR="00F51BB4">
              <w:rPr>
                <w:sz w:val="20"/>
                <w:szCs w:val="20"/>
              </w:rPr>
              <w:instrText xml:space="preserve"> FORMCHECKBOX </w:instrText>
            </w:r>
            <w:r w:rsidR="00ED1243">
              <w:rPr>
                <w:sz w:val="20"/>
                <w:szCs w:val="20"/>
              </w:rPr>
            </w:r>
            <w:r w:rsidR="00ED1243">
              <w:rPr>
                <w:sz w:val="20"/>
                <w:szCs w:val="20"/>
              </w:rPr>
              <w:fldChar w:fldCharType="separate"/>
            </w:r>
            <w:r>
              <w:rPr>
                <w:sz w:val="20"/>
                <w:szCs w:val="20"/>
              </w:rPr>
              <w:fldChar w:fldCharType="end"/>
            </w:r>
            <w:bookmarkEnd w:id="4"/>
            <w:r w:rsidR="004A1BE2" w:rsidRPr="00E04250">
              <w:rPr>
                <w:sz w:val="20"/>
                <w:szCs w:val="20"/>
              </w:rPr>
              <w:t xml:space="preserve"> 2: Student Progression and Completion              </w:t>
            </w:r>
          </w:p>
          <w:p w:rsidR="004A1BE2" w:rsidRPr="00E04250" w:rsidRDefault="000372BA"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004A1BE2" w:rsidRPr="00E04250">
              <w:rPr>
                <w:sz w:val="20"/>
                <w:szCs w:val="20"/>
              </w:rPr>
              <w:instrText xml:space="preserve"> FORMCHECKBOX </w:instrText>
            </w:r>
            <w:r w:rsidR="00ED1243">
              <w:rPr>
                <w:sz w:val="20"/>
                <w:szCs w:val="20"/>
              </w:rPr>
            </w:r>
            <w:r w:rsidR="00ED1243">
              <w:rPr>
                <w:sz w:val="20"/>
                <w:szCs w:val="20"/>
              </w:rPr>
              <w:fldChar w:fldCharType="separate"/>
            </w:r>
            <w:r w:rsidRPr="00E04250">
              <w:rPr>
                <w:sz w:val="20"/>
                <w:szCs w:val="20"/>
              </w:rPr>
              <w:fldChar w:fldCharType="end"/>
            </w:r>
            <w:r w:rsidR="004A1BE2" w:rsidRPr="00E04250">
              <w:rPr>
                <w:sz w:val="20"/>
                <w:szCs w:val="20"/>
              </w:rPr>
              <w:t xml:space="preserve"> 3: Facilities                          </w:t>
            </w:r>
          </w:p>
          <w:p w:rsidR="004A1BE2" w:rsidRPr="00E04250" w:rsidRDefault="000372BA"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004A1BE2" w:rsidRPr="00E04250">
              <w:rPr>
                <w:sz w:val="20"/>
                <w:szCs w:val="20"/>
              </w:rPr>
              <w:instrText xml:space="preserve"> FORMCHECKBOX </w:instrText>
            </w:r>
            <w:r w:rsidR="00ED1243">
              <w:rPr>
                <w:sz w:val="20"/>
                <w:szCs w:val="20"/>
              </w:rPr>
            </w:r>
            <w:r w:rsidR="00ED1243">
              <w:rPr>
                <w:sz w:val="20"/>
                <w:szCs w:val="20"/>
              </w:rPr>
              <w:fldChar w:fldCharType="separate"/>
            </w:r>
            <w:r w:rsidRPr="00E04250">
              <w:rPr>
                <w:sz w:val="20"/>
                <w:szCs w:val="20"/>
              </w:rPr>
              <w:fldChar w:fldCharType="end"/>
            </w:r>
            <w:r w:rsidR="004A1BE2" w:rsidRPr="00E04250">
              <w:rPr>
                <w:sz w:val="20"/>
                <w:szCs w:val="20"/>
              </w:rPr>
              <w:t xml:space="preserve"> 4: Oversight and Accountability           </w:t>
            </w:r>
          </w:p>
          <w:p w:rsidR="004A1BE2" w:rsidRPr="00E04250" w:rsidRDefault="000372BA" w:rsidP="00E04250">
            <w:pPr>
              <w:pStyle w:val="NoSpacing"/>
            </w:pPr>
            <w:r w:rsidRPr="00E04250">
              <w:rPr>
                <w:sz w:val="20"/>
                <w:szCs w:val="20"/>
              </w:rPr>
              <w:fldChar w:fldCharType="begin">
                <w:ffData>
                  <w:name w:val="Check5"/>
                  <w:enabled/>
                  <w:calcOnExit w:val="0"/>
                  <w:checkBox>
                    <w:sizeAuto/>
                    <w:default w:val="0"/>
                  </w:checkBox>
                </w:ffData>
              </w:fldChar>
            </w:r>
            <w:r w:rsidR="004A1BE2" w:rsidRPr="00E04250">
              <w:rPr>
                <w:sz w:val="20"/>
                <w:szCs w:val="20"/>
              </w:rPr>
              <w:instrText xml:space="preserve"> FORMCHECKBOX </w:instrText>
            </w:r>
            <w:r w:rsidR="00ED1243">
              <w:rPr>
                <w:sz w:val="20"/>
                <w:szCs w:val="20"/>
              </w:rPr>
            </w:r>
            <w:r w:rsidR="00ED1243">
              <w:rPr>
                <w:sz w:val="20"/>
                <w:szCs w:val="20"/>
              </w:rPr>
              <w:fldChar w:fldCharType="separate"/>
            </w:r>
            <w:r w:rsidRPr="00E04250">
              <w:rPr>
                <w:sz w:val="20"/>
                <w:szCs w:val="20"/>
              </w:rPr>
              <w:fldChar w:fldCharType="end"/>
            </w:r>
            <w:r w:rsidR="004A1BE2" w:rsidRPr="00E04250">
              <w:rPr>
                <w:sz w:val="20"/>
                <w:szCs w:val="20"/>
              </w:rPr>
              <w:t xml:space="preserve"> 5: Leadership and Engagement</w:t>
            </w:r>
            <w:r w:rsidR="004A1BE2"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4A1BE2" w:rsidRPr="00E04250" w:rsidRDefault="000372BA"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004A1BE2" w:rsidRPr="00E04250">
              <w:rPr>
                <w:sz w:val="20"/>
                <w:szCs w:val="20"/>
              </w:rPr>
              <w:instrText xml:space="preserve"> FORMCHECKBOX </w:instrText>
            </w:r>
            <w:r w:rsidR="00ED1243">
              <w:rPr>
                <w:sz w:val="20"/>
                <w:szCs w:val="20"/>
              </w:rPr>
            </w:r>
            <w:r w:rsidR="00ED1243">
              <w:rPr>
                <w:sz w:val="20"/>
                <w:szCs w:val="20"/>
              </w:rPr>
              <w:fldChar w:fldCharType="separate"/>
            </w:r>
            <w:r w:rsidRPr="00E04250">
              <w:rPr>
                <w:sz w:val="20"/>
                <w:szCs w:val="20"/>
              </w:rPr>
              <w:fldChar w:fldCharType="end"/>
            </w:r>
            <w:r w:rsidR="004A1BE2" w:rsidRPr="00E04250">
              <w:rPr>
                <w:sz w:val="20"/>
                <w:szCs w:val="20"/>
              </w:rPr>
              <w:t xml:space="preserve"> Completed:</w:t>
            </w:r>
            <w:r w:rsidR="004A1BE2">
              <w:rPr>
                <w:sz w:val="20"/>
                <w:szCs w:val="20"/>
              </w:rPr>
              <w:t xml:space="preserve"> </w:t>
            </w:r>
            <w:r w:rsidR="004A1BE2" w:rsidRPr="00E04250">
              <w:rPr>
                <w:sz w:val="20"/>
                <w:szCs w:val="20"/>
              </w:rPr>
              <w:t xml:space="preserve">__________ (Date)  </w:t>
            </w:r>
          </w:p>
          <w:p w:rsidR="004A1BE2" w:rsidRPr="00E04250" w:rsidRDefault="000372BA"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004A1BE2" w:rsidRPr="00E04250">
              <w:rPr>
                <w:sz w:val="20"/>
                <w:szCs w:val="20"/>
              </w:rPr>
              <w:instrText xml:space="preserve"> FORMCHECKBOX </w:instrText>
            </w:r>
            <w:r w:rsidR="00ED1243">
              <w:rPr>
                <w:sz w:val="20"/>
                <w:szCs w:val="20"/>
              </w:rPr>
            </w:r>
            <w:r w:rsidR="00ED1243">
              <w:rPr>
                <w:sz w:val="20"/>
                <w:szCs w:val="20"/>
              </w:rPr>
              <w:fldChar w:fldCharType="separate"/>
            </w:r>
            <w:r w:rsidRPr="00E04250">
              <w:rPr>
                <w:sz w:val="20"/>
                <w:szCs w:val="20"/>
              </w:rPr>
              <w:fldChar w:fldCharType="end"/>
            </w:r>
            <w:r w:rsidR="004A1BE2" w:rsidRPr="00E04250">
              <w:rPr>
                <w:sz w:val="20"/>
                <w:szCs w:val="20"/>
              </w:rPr>
              <w:t xml:space="preserve"> Revised:  </w:t>
            </w:r>
            <w:r w:rsidR="004A1BE2">
              <w:rPr>
                <w:sz w:val="20"/>
                <w:szCs w:val="20"/>
              </w:rPr>
              <w:t xml:space="preserve">    </w:t>
            </w:r>
            <w:r w:rsidR="004A1BE2" w:rsidRPr="00E04250">
              <w:rPr>
                <w:sz w:val="20"/>
                <w:szCs w:val="20"/>
              </w:rPr>
              <w:t xml:space="preserve"> __________ (Date)</w:t>
            </w:r>
          </w:p>
          <w:p w:rsidR="004A1BE2" w:rsidRPr="00E04250" w:rsidRDefault="000372BA" w:rsidP="00E04250">
            <w:pPr>
              <w:pStyle w:val="NoSpacing"/>
              <w:rPr>
                <w:color w:val="000000"/>
                <w:sz w:val="24"/>
                <w:szCs w:val="24"/>
              </w:rPr>
            </w:pPr>
            <w:r>
              <w:rPr>
                <w:b/>
                <w:sz w:val="20"/>
                <w:szCs w:val="20"/>
                <w:u w:val="single"/>
              </w:rPr>
              <w:fldChar w:fldCharType="begin">
                <w:ffData>
                  <w:name w:val="Check7"/>
                  <w:enabled/>
                  <w:calcOnExit w:val="0"/>
                  <w:checkBox>
                    <w:sizeAuto/>
                    <w:default w:val="1"/>
                  </w:checkBox>
                </w:ffData>
              </w:fldChar>
            </w:r>
            <w:bookmarkStart w:id="5" w:name="Check7"/>
            <w:r w:rsidR="00F51BB4">
              <w:rPr>
                <w:b/>
                <w:sz w:val="20"/>
                <w:szCs w:val="20"/>
                <w:u w:val="single"/>
              </w:rPr>
              <w:instrText xml:space="preserve"> FORMCHECKBOX </w:instrText>
            </w:r>
            <w:r w:rsidR="00ED1243">
              <w:rPr>
                <w:b/>
                <w:sz w:val="20"/>
                <w:szCs w:val="20"/>
                <w:u w:val="single"/>
              </w:rPr>
            </w:r>
            <w:r w:rsidR="00ED1243">
              <w:rPr>
                <w:b/>
                <w:sz w:val="20"/>
                <w:szCs w:val="20"/>
                <w:u w:val="single"/>
              </w:rPr>
              <w:fldChar w:fldCharType="separate"/>
            </w:r>
            <w:r>
              <w:rPr>
                <w:b/>
                <w:sz w:val="20"/>
                <w:szCs w:val="20"/>
                <w:u w:val="single"/>
              </w:rPr>
              <w:fldChar w:fldCharType="end"/>
            </w:r>
            <w:bookmarkEnd w:id="5"/>
            <w:r w:rsidR="004A1BE2" w:rsidRPr="00E04250">
              <w:rPr>
                <w:b/>
                <w:sz w:val="20"/>
                <w:szCs w:val="20"/>
                <w:u w:val="single"/>
              </w:rPr>
              <w:t xml:space="preserve"> </w:t>
            </w:r>
            <w:r w:rsidR="004A1BE2" w:rsidRPr="00E04250">
              <w:rPr>
                <w:sz w:val="20"/>
                <w:szCs w:val="20"/>
              </w:rPr>
              <w:t xml:space="preserve">Ongoing:  </w:t>
            </w:r>
            <w:r w:rsidR="004A1BE2">
              <w:rPr>
                <w:sz w:val="20"/>
                <w:szCs w:val="20"/>
              </w:rPr>
              <w:t xml:space="preserve">   </w:t>
            </w:r>
            <w:r w:rsidR="004A1BE2" w:rsidRPr="00E04250">
              <w:rPr>
                <w:sz w:val="20"/>
                <w:szCs w:val="20"/>
              </w:rPr>
              <w:t xml:space="preserve"> _</w:t>
            </w:r>
            <w:r w:rsidR="004A1BE2">
              <w:rPr>
                <w:sz w:val="20"/>
                <w:szCs w:val="20"/>
              </w:rPr>
              <w:t>x</w:t>
            </w:r>
            <w:r w:rsidR="004A1BE2" w:rsidRPr="00E04250">
              <w:rPr>
                <w:sz w:val="20"/>
                <w:szCs w:val="20"/>
              </w:rPr>
              <w:t>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4A1BE2" w:rsidRPr="005564F4" w:rsidRDefault="004A1BE2" w:rsidP="003D4B49">
            <w:pPr>
              <w:rPr>
                <w:color w:val="000000"/>
              </w:rPr>
            </w:pPr>
            <w:r w:rsidRPr="005564F4">
              <w:rPr>
                <w:color w:val="000000"/>
              </w:rPr>
              <w:t>The ability to promote the AA-T degrees in Sociology is proportional to the number of full time faculty</w:t>
            </w:r>
            <w:r w:rsidR="003D4B49">
              <w:rPr>
                <w:color w:val="000000"/>
              </w:rPr>
              <w:t xml:space="preserve"> and available courses offered each semester.</w:t>
            </w:r>
          </w:p>
        </w:tc>
      </w:tr>
      <w:tr w:rsidR="004A1BE2"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1BE2" w:rsidRPr="00E04250" w:rsidRDefault="004A1BE2" w:rsidP="00F51BB4">
            <w:pPr>
              <w:spacing w:after="0" w:line="240" w:lineRule="auto"/>
              <w:rPr>
                <w:color w:val="000000"/>
                <w:sz w:val="24"/>
                <w:szCs w:val="24"/>
              </w:rPr>
            </w:pPr>
            <w:r w:rsidRPr="00E04250">
              <w:rPr>
                <w:color w:val="000000"/>
                <w:sz w:val="24"/>
                <w:szCs w:val="24"/>
              </w:rPr>
              <w:t>2.</w:t>
            </w:r>
            <w:r w:rsidR="00F51BB4">
              <w:rPr>
                <w:color w:val="000000"/>
                <w:sz w:val="24"/>
                <w:szCs w:val="24"/>
              </w:rPr>
              <w:t xml:space="preserve"> I</w:t>
            </w:r>
            <w:r w:rsidR="005564F4" w:rsidRPr="000F6FB8">
              <w:rPr>
                <w:color w:val="000000"/>
              </w:rPr>
              <w:t>ncrease</w:t>
            </w:r>
            <w:r w:rsidR="005564F4" w:rsidRPr="000F6FB8">
              <w:rPr>
                <w:rFonts w:cs="Arial"/>
              </w:rPr>
              <w:t xml:space="preserve"> college </w:t>
            </w:r>
            <w:r w:rsidR="005564F4" w:rsidRPr="000F6FB8">
              <w:rPr>
                <w:rFonts w:cs="Arial"/>
              </w:rPr>
              <w:lastRenderedPageBreak/>
              <w:t>wide productivity</w:t>
            </w:r>
            <w:r w:rsidR="005564F4" w:rsidRPr="000F6FB8">
              <w:rPr>
                <w:rFonts w:cs="Arial"/>
                <w:sz w:val="24"/>
                <w:szCs w:val="24"/>
              </w:rPr>
              <w:t xml:space="preserve"> on campu</w:t>
            </w:r>
            <w:r w:rsidR="005564F4">
              <w:rPr>
                <w:rFonts w:cs="Arial"/>
                <w:sz w:val="24"/>
                <w:szCs w:val="24"/>
              </w:rPr>
              <w:t>s</w:t>
            </w:r>
            <w:r w:rsidR="00A81916">
              <w:rPr>
                <w:rFonts w:cs="Arial"/>
                <w:sz w:val="24"/>
                <w:szCs w:val="24"/>
              </w:rPr>
              <w:t>.</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4A1BE2" w:rsidRPr="00E04250" w:rsidRDefault="000372BA" w:rsidP="00E04250">
            <w:pPr>
              <w:pStyle w:val="NoSpacing"/>
              <w:rPr>
                <w:sz w:val="20"/>
                <w:szCs w:val="20"/>
              </w:rPr>
            </w:pPr>
            <w:r w:rsidRPr="00E04250">
              <w:rPr>
                <w:sz w:val="20"/>
                <w:szCs w:val="20"/>
              </w:rPr>
              <w:lastRenderedPageBreak/>
              <w:fldChar w:fldCharType="begin">
                <w:ffData>
                  <w:name w:val="Check1"/>
                  <w:enabled/>
                  <w:calcOnExit w:val="0"/>
                  <w:checkBox>
                    <w:sizeAuto/>
                    <w:default w:val="0"/>
                  </w:checkBox>
                </w:ffData>
              </w:fldChar>
            </w:r>
            <w:r w:rsidR="004A1BE2" w:rsidRPr="00E04250">
              <w:rPr>
                <w:sz w:val="20"/>
                <w:szCs w:val="20"/>
              </w:rPr>
              <w:instrText xml:space="preserve"> FORMCHECKBOX </w:instrText>
            </w:r>
            <w:r w:rsidR="00ED1243">
              <w:rPr>
                <w:sz w:val="20"/>
                <w:szCs w:val="20"/>
              </w:rPr>
            </w:r>
            <w:r w:rsidR="00ED1243">
              <w:rPr>
                <w:sz w:val="20"/>
                <w:szCs w:val="20"/>
              </w:rPr>
              <w:fldChar w:fldCharType="separate"/>
            </w:r>
            <w:r w:rsidRPr="00E04250">
              <w:rPr>
                <w:sz w:val="20"/>
                <w:szCs w:val="20"/>
              </w:rPr>
              <w:fldChar w:fldCharType="end"/>
            </w:r>
            <w:r w:rsidR="004A1BE2" w:rsidRPr="00E04250">
              <w:rPr>
                <w:sz w:val="20"/>
                <w:szCs w:val="20"/>
              </w:rPr>
              <w:t xml:space="preserve"> 1: Student Learning                             </w:t>
            </w:r>
          </w:p>
          <w:p w:rsidR="004A1BE2" w:rsidRPr="00E04250" w:rsidRDefault="000372BA" w:rsidP="00E04250">
            <w:pPr>
              <w:pStyle w:val="NoSpacing"/>
              <w:rPr>
                <w:sz w:val="20"/>
                <w:szCs w:val="20"/>
              </w:rPr>
            </w:pPr>
            <w:r w:rsidRPr="00E04250">
              <w:rPr>
                <w:sz w:val="20"/>
                <w:szCs w:val="20"/>
              </w:rPr>
              <w:lastRenderedPageBreak/>
              <w:fldChar w:fldCharType="begin">
                <w:ffData>
                  <w:name w:val="Check2"/>
                  <w:enabled/>
                  <w:calcOnExit w:val="0"/>
                  <w:checkBox>
                    <w:sizeAuto/>
                    <w:default w:val="0"/>
                  </w:checkBox>
                </w:ffData>
              </w:fldChar>
            </w:r>
            <w:r w:rsidR="004A1BE2" w:rsidRPr="00E04250">
              <w:rPr>
                <w:sz w:val="20"/>
                <w:szCs w:val="20"/>
              </w:rPr>
              <w:instrText xml:space="preserve"> FORMCHECKBOX </w:instrText>
            </w:r>
            <w:r w:rsidR="00ED1243">
              <w:rPr>
                <w:sz w:val="20"/>
                <w:szCs w:val="20"/>
              </w:rPr>
            </w:r>
            <w:r w:rsidR="00ED1243">
              <w:rPr>
                <w:sz w:val="20"/>
                <w:szCs w:val="20"/>
              </w:rPr>
              <w:fldChar w:fldCharType="separate"/>
            </w:r>
            <w:r w:rsidRPr="00E04250">
              <w:rPr>
                <w:sz w:val="20"/>
                <w:szCs w:val="20"/>
              </w:rPr>
              <w:fldChar w:fldCharType="end"/>
            </w:r>
            <w:r w:rsidR="004A1BE2" w:rsidRPr="00E04250">
              <w:rPr>
                <w:sz w:val="20"/>
                <w:szCs w:val="20"/>
              </w:rPr>
              <w:t xml:space="preserve"> 2: Student Progression and Completion              </w:t>
            </w:r>
          </w:p>
          <w:p w:rsidR="004A1BE2" w:rsidRPr="00E04250" w:rsidRDefault="000372BA"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004A1BE2" w:rsidRPr="00E04250">
              <w:rPr>
                <w:sz w:val="20"/>
                <w:szCs w:val="20"/>
              </w:rPr>
              <w:instrText xml:space="preserve"> FORMCHECKBOX </w:instrText>
            </w:r>
            <w:r w:rsidR="00ED1243">
              <w:rPr>
                <w:sz w:val="20"/>
                <w:szCs w:val="20"/>
              </w:rPr>
            </w:r>
            <w:r w:rsidR="00ED1243">
              <w:rPr>
                <w:sz w:val="20"/>
                <w:szCs w:val="20"/>
              </w:rPr>
              <w:fldChar w:fldCharType="separate"/>
            </w:r>
            <w:r w:rsidRPr="00E04250">
              <w:rPr>
                <w:sz w:val="20"/>
                <w:szCs w:val="20"/>
              </w:rPr>
              <w:fldChar w:fldCharType="end"/>
            </w:r>
            <w:r w:rsidR="004A1BE2" w:rsidRPr="00E04250">
              <w:rPr>
                <w:sz w:val="20"/>
                <w:szCs w:val="20"/>
              </w:rPr>
              <w:t xml:space="preserve"> 3: Facilities                          </w:t>
            </w:r>
          </w:p>
          <w:p w:rsidR="004A1BE2" w:rsidRPr="00E04250" w:rsidRDefault="000372BA"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004A1BE2" w:rsidRPr="00E04250">
              <w:rPr>
                <w:sz w:val="20"/>
                <w:szCs w:val="20"/>
              </w:rPr>
              <w:instrText xml:space="preserve"> FORMCHECKBOX </w:instrText>
            </w:r>
            <w:r w:rsidR="00ED1243">
              <w:rPr>
                <w:sz w:val="20"/>
                <w:szCs w:val="20"/>
              </w:rPr>
            </w:r>
            <w:r w:rsidR="00ED1243">
              <w:rPr>
                <w:sz w:val="20"/>
                <w:szCs w:val="20"/>
              </w:rPr>
              <w:fldChar w:fldCharType="separate"/>
            </w:r>
            <w:r w:rsidRPr="00E04250">
              <w:rPr>
                <w:sz w:val="20"/>
                <w:szCs w:val="20"/>
              </w:rPr>
              <w:fldChar w:fldCharType="end"/>
            </w:r>
            <w:r w:rsidR="004A1BE2" w:rsidRPr="00E04250">
              <w:rPr>
                <w:sz w:val="20"/>
                <w:szCs w:val="20"/>
              </w:rPr>
              <w:t xml:space="preserve"> 4: Oversight and Accountability           </w:t>
            </w:r>
          </w:p>
          <w:p w:rsidR="004A1BE2" w:rsidRPr="00E04250" w:rsidRDefault="000372BA" w:rsidP="00E04250">
            <w:pPr>
              <w:pStyle w:val="NoSpacing"/>
            </w:pPr>
            <w:r>
              <w:rPr>
                <w:sz w:val="20"/>
                <w:szCs w:val="20"/>
              </w:rPr>
              <w:fldChar w:fldCharType="begin">
                <w:ffData>
                  <w:name w:val="Check5"/>
                  <w:enabled/>
                  <w:calcOnExit w:val="0"/>
                  <w:checkBox>
                    <w:sizeAuto/>
                    <w:default w:val="1"/>
                  </w:checkBox>
                </w:ffData>
              </w:fldChar>
            </w:r>
            <w:bookmarkStart w:id="6" w:name="Check5"/>
            <w:r w:rsidR="00F51BB4">
              <w:rPr>
                <w:sz w:val="20"/>
                <w:szCs w:val="20"/>
              </w:rPr>
              <w:instrText xml:space="preserve"> FORMCHECKBOX </w:instrText>
            </w:r>
            <w:r w:rsidR="00ED1243">
              <w:rPr>
                <w:sz w:val="20"/>
                <w:szCs w:val="20"/>
              </w:rPr>
            </w:r>
            <w:r w:rsidR="00ED1243">
              <w:rPr>
                <w:sz w:val="20"/>
                <w:szCs w:val="20"/>
              </w:rPr>
              <w:fldChar w:fldCharType="separate"/>
            </w:r>
            <w:r>
              <w:rPr>
                <w:sz w:val="20"/>
                <w:szCs w:val="20"/>
              </w:rPr>
              <w:fldChar w:fldCharType="end"/>
            </w:r>
            <w:bookmarkEnd w:id="6"/>
            <w:r w:rsidR="004A1BE2" w:rsidRPr="00E04250">
              <w:rPr>
                <w:sz w:val="20"/>
                <w:szCs w:val="20"/>
              </w:rPr>
              <w:t xml:space="preserve"> 5: Leadership and Engagement</w:t>
            </w:r>
            <w:r w:rsidR="004A1BE2"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4A1BE2" w:rsidRPr="00E04250" w:rsidRDefault="000372BA" w:rsidP="00E04250">
            <w:pPr>
              <w:pStyle w:val="NoSpacing"/>
              <w:rPr>
                <w:sz w:val="20"/>
                <w:szCs w:val="20"/>
              </w:rPr>
            </w:pPr>
            <w:r w:rsidRPr="00E04250">
              <w:rPr>
                <w:sz w:val="20"/>
                <w:szCs w:val="20"/>
              </w:rPr>
              <w:lastRenderedPageBreak/>
              <w:fldChar w:fldCharType="begin">
                <w:ffData>
                  <w:name w:val="Check6"/>
                  <w:enabled/>
                  <w:calcOnExit w:val="0"/>
                  <w:checkBox>
                    <w:sizeAuto/>
                    <w:default w:val="0"/>
                  </w:checkBox>
                </w:ffData>
              </w:fldChar>
            </w:r>
            <w:r w:rsidR="004A1BE2" w:rsidRPr="00E04250">
              <w:rPr>
                <w:sz w:val="20"/>
                <w:szCs w:val="20"/>
              </w:rPr>
              <w:instrText xml:space="preserve"> FORMCHECKBOX </w:instrText>
            </w:r>
            <w:r w:rsidR="00ED1243">
              <w:rPr>
                <w:sz w:val="20"/>
                <w:szCs w:val="20"/>
              </w:rPr>
            </w:r>
            <w:r w:rsidR="00ED1243">
              <w:rPr>
                <w:sz w:val="20"/>
                <w:szCs w:val="20"/>
              </w:rPr>
              <w:fldChar w:fldCharType="separate"/>
            </w:r>
            <w:r w:rsidRPr="00E04250">
              <w:rPr>
                <w:sz w:val="20"/>
                <w:szCs w:val="20"/>
              </w:rPr>
              <w:fldChar w:fldCharType="end"/>
            </w:r>
            <w:r w:rsidR="004A1BE2" w:rsidRPr="00E04250">
              <w:rPr>
                <w:sz w:val="20"/>
                <w:szCs w:val="20"/>
              </w:rPr>
              <w:t xml:space="preserve"> Completed:</w:t>
            </w:r>
            <w:r w:rsidR="004A1BE2">
              <w:rPr>
                <w:sz w:val="20"/>
                <w:szCs w:val="20"/>
              </w:rPr>
              <w:t xml:space="preserve"> </w:t>
            </w:r>
            <w:r w:rsidR="004A1BE2" w:rsidRPr="00E04250">
              <w:rPr>
                <w:sz w:val="20"/>
                <w:szCs w:val="20"/>
              </w:rPr>
              <w:t>_____</w:t>
            </w:r>
            <w:r w:rsidR="003D4B49">
              <w:rPr>
                <w:sz w:val="20"/>
                <w:szCs w:val="20"/>
              </w:rPr>
              <w:t>x</w:t>
            </w:r>
            <w:r w:rsidR="004A1BE2" w:rsidRPr="00E04250">
              <w:rPr>
                <w:sz w:val="20"/>
                <w:szCs w:val="20"/>
              </w:rPr>
              <w:t xml:space="preserve">_____ (Date)  </w:t>
            </w:r>
          </w:p>
          <w:p w:rsidR="004A1BE2" w:rsidRPr="00E04250" w:rsidRDefault="000372BA" w:rsidP="00E04250">
            <w:pPr>
              <w:pStyle w:val="NoSpacing"/>
              <w:rPr>
                <w:sz w:val="20"/>
                <w:szCs w:val="20"/>
              </w:rPr>
            </w:pPr>
            <w:r w:rsidRPr="00E04250">
              <w:rPr>
                <w:sz w:val="20"/>
                <w:szCs w:val="20"/>
              </w:rPr>
              <w:lastRenderedPageBreak/>
              <w:fldChar w:fldCharType="begin">
                <w:ffData>
                  <w:name w:val="Check7"/>
                  <w:enabled/>
                  <w:calcOnExit w:val="0"/>
                  <w:checkBox>
                    <w:sizeAuto/>
                    <w:default w:val="0"/>
                  </w:checkBox>
                </w:ffData>
              </w:fldChar>
            </w:r>
            <w:r w:rsidR="004A1BE2" w:rsidRPr="00E04250">
              <w:rPr>
                <w:sz w:val="20"/>
                <w:szCs w:val="20"/>
              </w:rPr>
              <w:instrText xml:space="preserve"> FORMCHECKBOX </w:instrText>
            </w:r>
            <w:r w:rsidR="00ED1243">
              <w:rPr>
                <w:sz w:val="20"/>
                <w:szCs w:val="20"/>
              </w:rPr>
            </w:r>
            <w:r w:rsidR="00ED1243">
              <w:rPr>
                <w:sz w:val="20"/>
                <w:szCs w:val="20"/>
              </w:rPr>
              <w:fldChar w:fldCharType="separate"/>
            </w:r>
            <w:r w:rsidRPr="00E04250">
              <w:rPr>
                <w:sz w:val="20"/>
                <w:szCs w:val="20"/>
              </w:rPr>
              <w:fldChar w:fldCharType="end"/>
            </w:r>
            <w:r w:rsidR="004A1BE2" w:rsidRPr="00E04250">
              <w:rPr>
                <w:sz w:val="20"/>
                <w:szCs w:val="20"/>
              </w:rPr>
              <w:t xml:space="preserve"> Revised:   </w:t>
            </w:r>
            <w:r w:rsidR="004A1BE2">
              <w:rPr>
                <w:sz w:val="20"/>
                <w:szCs w:val="20"/>
              </w:rPr>
              <w:t xml:space="preserve">    </w:t>
            </w:r>
            <w:r w:rsidR="004A1BE2" w:rsidRPr="00E04250">
              <w:rPr>
                <w:sz w:val="20"/>
                <w:szCs w:val="20"/>
              </w:rPr>
              <w:t>__________ (Date)</w:t>
            </w:r>
          </w:p>
          <w:p w:rsidR="004A1BE2" w:rsidRPr="00E04250" w:rsidRDefault="000372BA" w:rsidP="00E04250">
            <w:pPr>
              <w:pStyle w:val="NoSpacing"/>
              <w:rPr>
                <w:color w:val="000000"/>
                <w:sz w:val="24"/>
                <w:szCs w:val="24"/>
              </w:rPr>
            </w:pPr>
            <w:r w:rsidRPr="00E04250">
              <w:rPr>
                <w:b/>
                <w:sz w:val="20"/>
                <w:szCs w:val="20"/>
                <w:u w:val="single"/>
              </w:rPr>
              <w:fldChar w:fldCharType="begin">
                <w:ffData>
                  <w:name w:val="Check7"/>
                  <w:enabled/>
                  <w:calcOnExit w:val="0"/>
                  <w:checkBox>
                    <w:sizeAuto/>
                    <w:default w:val="0"/>
                  </w:checkBox>
                </w:ffData>
              </w:fldChar>
            </w:r>
            <w:r w:rsidR="004A1BE2" w:rsidRPr="00E04250">
              <w:rPr>
                <w:b/>
                <w:sz w:val="20"/>
                <w:szCs w:val="20"/>
                <w:u w:val="single"/>
              </w:rPr>
              <w:instrText xml:space="preserve"> FORMCHECKBOX </w:instrText>
            </w:r>
            <w:r w:rsidR="00ED1243">
              <w:rPr>
                <w:b/>
                <w:sz w:val="20"/>
                <w:szCs w:val="20"/>
                <w:u w:val="single"/>
              </w:rPr>
            </w:r>
            <w:r w:rsidR="00ED1243">
              <w:rPr>
                <w:b/>
                <w:sz w:val="20"/>
                <w:szCs w:val="20"/>
                <w:u w:val="single"/>
              </w:rPr>
              <w:fldChar w:fldCharType="separate"/>
            </w:r>
            <w:r w:rsidRPr="00E04250">
              <w:rPr>
                <w:b/>
                <w:sz w:val="20"/>
                <w:szCs w:val="20"/>
                <w:u w:val="single"/>
              </w:rPr>
              <w:fldChar w:fldCharType="end"/>
            </w:r>
            <w:r w:rsidR="004A1BE2" w:rsidRPr="00E04250">
              <w:rPr>
                <w:b/>
                <w:sz w:val="20"/>
                <w:szCs w:val="20"/>
                <w:u w:val="single"/>
              </w:rPr>
              <w:t xml:space="preserve"> </w:t>
            </w:r>
            <w:r w:rsidR="004A1BE2" w:rsidRPr="00E04250">
              <w:rPr>
                <w:sz w:val="20"/>
                <w:szCs w:val="20"/>
              </w:rPr>
              <w:t xml:space="preserve">Ongoing:   </w:t>
            </w:r>
            <w:r w:rsidR="004A1BE2">
              <w:rPr>
                <w:sz w:val="20"/>
                <w:szCs w:val="20"/>
              </w:rPr>
              <w:t xml:space="preserve">   </w:t>
            </w:r>
            <w:r w:rsidR="004A1BE2"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4A1BE2" w:rsidRPr="00E04250" w:rsidRDefault="00F51BB4" w:rsidP="00F51BB4">
            <w:pPr>
              <w:spacing w:after="0" w:line="240" w:lineRule="auto"/>
              <w:rPr>
                <w:color w:val="000000"/>
                <w:sz w:val="24"/>
                <w:szCs w:val="24"/>
              </w:rPr>
            </w:pPr>
            <w:r>
              <w:rPr>
                <w:color w:val="000000"/>
                <w:sz w:val="24"/>
                <w:szCs w:val="24"/>
              </w:rPr>
              <w:lastRenderedPageBreak/>
              <w:t xml:space="preserve">Added two full time faculty members </w:t>
            </w:r>
            <w:r>
              <w:rPr>
                <w:color w:val="000000"/>
                <w:sz w:val="24"/>
                <w:szCs w:val="24"/>
              </w:rPr>
              <w:lastRenderedPageBreak/>
              <w:t>which will promote program participation in campus governance and initiatives</w:t>
            </w:r>
            <w:r w:rsidR="003D4B49">
              <w:rPr>
                <w:color w:val="000000"/>
                <w:sz w:val="24"/>
                <w:szCs w:val="24"/>
              </w:rPr>
              <w:t>.</w:t>
            </w: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310"/>
        <w:gridCol w:w="4410"/>
      </w:tblGrid>
      <w:tr w:rsidR="0059381F" w:rsidRPr="00E04250" w:rsidTr="00D646C7">
        <w:tc>
          <w:tcPr>
            <w:tcW w:w="4320" w:type="dxa"/>
            <w:tcBorders>
              <w:top w:val="single" w:sz="4" w:space="0" w:color="auto"/>
              <w:left w:val="single" w:sz="4" w:space="0" w:color="auto"/>
              <w:bottom w:val="single" w:sz="4" w:space="0" w:color="auto"/>
              <w:right w:val="single" w:sz="4" w:space="0" w:color="auto"/>
            </w:tcBorders>
            <w:shd w:val="clear" w:color="auto" w:fill="BFBFBF"/>
            <w:hideMark/>
          </w:tcPr>
          <w:p w:rsidR="0059381F" w:rsidRPr="00D646C7" w:rsidRDefault="0059381F" w:rsidP="00D646C7">
            <w:pPr>
              <w:spacing w:after="0" w:line="240" w:lineRule="auto"/>
              <w:jc w:val="center"/>
              <w:rPr>
                <w:b/>
              </w:rPr>
            </w:pPr>
            <w:r w:rsidRPr="00D646C7">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hideMark/>
          </w:tcPr>
          <w:p w:rsidR="0059381F" w:rsidRPr="00D646C7" w:rsidRDefault="0059381F" w:rsidP="00E04250">
            <w:pPr>
              <w:pStyle w:val="NoSpacing"/>
              <w:rPr>
                <w:b/>
              </w:rPr>
            </w:pPr>
            <w:r w:rsidRPr="00D646C7">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hideMark/>
          </w:tcPr>
          <w:p w:rsidR="0059381F" w:rsidRPr="00D646C7" w:rsidRDefault="0059381F" w:rsidP="00D646C7">
            <w:pPr>
              <w:spacing w:after="0" w:line="240" w:lineRule="auto"/>
              <w:jc w:val="center"/>
              <w:rPr>
                <w:b/>
              </w:rPr>
            </w:pPr>
            <w:r w:rsidRPr="00D646C7">
              <w:rPr>
                <w:b/>
              </w:rPr>
              <w:t>Anticipated Results</w:t>
            </w:r>
          </w:p>
        </w:tc>
      </w:tr>
      <w:tr w:rsidR="0059381F" w:rsidRPr="00E04250" w:rsidTr="00D646C7">
        <w:tc>
          <w:tcPr>
            <w:tcW w:w="4320" w:type="dxa"/>
            <w:tcBorders>
              <w:top w:val="single" w:sz="4" w:space="0" w:color="auto"/>
              <w:left w:val="single" w:sz="4" w:space="0" w:color="auto"/>
              <w:bottom w:val="single" w:sz="4" w:space="0" w:color="auto"/>
              <w:right w:val="single" w:sz="4" w:space="0" w:color="auto"/>
            </w:tcBorders>
          </w:tcPr>
          <w:p w:rsidR="0059381F" w:rsidRPr="00D646C7" w:rsidRDefault="00D31BBA" w:rsidP="00D646C7">
            <w:pPr>
              <w:spacing w:after="0" w:line="240" w:lineRule="auto"/>
              <w:rPr>
                <w:b/>
              </w:rPr>
            </w:pPr>
            <w:r w:rsidRPr="00D31BBA">
              <w:t xml:space="preserve">Increase number of African American students </w:t>
            </w:r>
            <w:r w:rsidR="00332A1D">
              <w:t xml:space="preserve">and improve </w:t>
            </w:r>
            <w:r w:rsidRPr="00D31BBA">
              <w:t>succes</w:t>
            </w:r>
            <w:r w:rsidR="00332A1D">
              <w:t xml:space="preserve">s </w:t>
            </w:r>
            <w:r w:rsidRPr="00D31BBA">
              <w:t>rate and retention</w:t>
            </w:r>
            <w:r w:rsidRPr="00D646C7">
              <w:rPr>
                <w:b/>
              </w:rPr>
              <w:t>.</w:t>
            </w:r>
          </w:p>
        </w:tc>
        <w:tc>
          <w:tcPr>
            <w:tcW w:w="5310" w:type="dxa"/>
            <w:tcBorders>
              <w:top w:val="single" w:sz="4" w:space="0" w:color="auto"/>
              <w:left w:val="single" w:sz="4" w:space="0" w:color="auto"/>
              <w:bottom w:val="single" w:sz="4" w:space="0" w:color="auto"/>
              <w:right w:val="single" w:sz="4" w:space="0" w:color="auto"/>
            </w:tcBorders>
          </w:tcPr>
          <w:p w:rsidR="006A796C" w:rsidRPr="00D646C7" w:rsidRDefault="000372BA" w:rsidP="00E04250">
            <w:pPr>
              <w:pStyle w:val="NoSpacing"/>
              <w:rPr>
                <w:sz w:val="20"/>
                <w:szCs w:val="20"/>
              </w:rPr>
            </w:pPr>
            <w:r w:rsidRPr="00D646C7">
              <w:rPr>
                <w:sz w:val="20"/>
                <w:szCs w:val="20"/>
              </w:rPr>
              <w:fldChar w:fldCharType="begin">
                <w:ffData>
                  <w:name w:val=""/>
                  <w:enabled/>
                  <w:calcOnExit w:val="0"/>
                  <w:checkBox>
                    <w:sizeAuto/>
                    <w:default w:val="1"/>
                  </w:checkBox>
                </w:ffData>
              </w:fldChar>
            </w:r>
            <w:r w:rsidR="00F51BB4" w:rsidRPr="00D646C7">
              <w:rPr>
                <w:sz w:val="20"/>
                <w:szCs w:val="20"/>
              </w:rPr>
              <w:instrText xml:space="preserve"> FORMCHECKBOX </w:instrText>
            </w:r>
            <w:r w:rsidR="00ED1243">
              <w:rPr>
                <w:sz w:val="20"/>
                <w:szCs w:val="20"/>
              </w:rPr>
            </w:r>
            <w:r w:rsidR="00ED1243">
              <w:rPr>
                <w:sz w:val="20"/>
                <w:szCs w:val="20"/>
              </w:rPr>
              <w:fldChar w:fldCharType="separate"/>
            </w:r>
            <w:r w:rsidRPr="00D646C7">
              <w:rPr>
                <w:sz w:val="20"/>
                <w:szCs w:val="20"/>
              </w:rPr>
              <w:fldChar w:fldCharType="end"/>
            </w:r>
            <w:r w:rsidR="0059381F" w:rsidRPr="00D646C7">
              <w:rPr>
                <w:sz w:val="20"/>
                <w:szCs w:val="20"/>
              </w:rPr>
              <w:t xml:space="preserve"> 1: Student Learning                            </w:t>
            </w:r>
          </w:p>
          <w:p w:rsidR="0059381F" w:rsidRPr="00D646C7" w:rsidRDefault="000372BA" w:rsidP="00E04250">
            <w:pPr>
              <w:pStyle w:val="NoSpacing"/>
              <w:rPr>
                <w:sz w:val="20"/>
                <w:szCs w:val="20"/>
              </w:rPr>
            </w:pPr>
            <w:r w:rsidRPr="00D646C7">
              <w:rPr>
                <w:sz w:val="20"/>
                <w:szCs w:val="20"/>
              </w:rPr>
              <w:fldChar w:fldCharType="begin">
                <w:ffData>
                  <w:name w:val=""/>
                  <w:enabled/>
                  <w:calcOnExit w:val="0"/>
                  <w:checkBox>
                    <w:sizeAuto/>
                    <w:default w:val="1"/>
                  </w:checkBox>
                </w:ffData>
              </w:fldChar>
            </w:r>
            <w:r w:rsidR="00F51BB4" w:rsidRPr="00D646C7">
              <w:rPr>
                <w:sz w:val="20"/>
                <w:szCs w:val="20"/>
              </w:rPr>
              <w:instrText xml:space="preserve"> FORMCHECKBOX </w:instrText>
            </w:r>
            <w:r w:rsidR="00ED1243">
              <w:rPr>
                <w:sz w:val="20"/>
                <w:szCs w:val="20"/>
              </w:rPr>
            </w:r>
            <w:r w:rsidR="00ED1243">
              <w:rPr>
                <w:sz w:val="20"/>
                <w:szCs w:val="20"/>
              </w:rPr>
              <w:fldChar w:fldCharType="separate"/>
            </w:r>
            <w:r w:rsidRPr="00D646C7">
              <w:rPr>
                <w:sz w:val="20"/>
                <w:szCs w:val="20"/>
              </w:rPr>
              <w:fldChar w:fldCharType="end"/>
            </w:r>
            <w:r w:rsidR="0059381F" w:rsidRPr="00D646C7">
              <w:rPr>
                <w:sz w:val="20"/>
                <w:szCs w:val="20"/>
              </w:rPr>
              <w:t xml:space="preserve"> 2: Student Progression and Completion           </w:t>
            </w:r>
          </w:p>
          <w:p w:rsidR="006A796C" w:rsidRPr="00D646C7" w:rsidRDefault="000372BA" w:rsidP="00E04250">
            <w:pPr>
              <w:pStyle w:val="NoSpacing"/>
              <w:rPr>
                <w:sz w:val="20"/>
                <w:szCs w:val="20"/>
              </w:rPr>
            </w:pPr>
            <w:r w:rsidRPr="00D646C7">
              <w:rPr>
                <w:sz w:val="20"/>
                <w:szCs w:val="20"/>
              </w:rPr>
              <w:fldChar w:fldCharType="begin">
                <w:ffData>
                  <w:name w:val="Check3"/>
                  <w:enabled/>
                  <w:calcOnExit w:val="0"/>
                  <w:checkBox>
                    <w:sizeAuto/>
                    <w:default w:val="0"/>
                  </w:checkBox>
                </w:ffData>
              </w:fldChar>
            </w:r>
            <w:r w:rsidR="0059381F" w:rsidRPr="00D646C7">
              <w:rPr>
                <w:sz w:val="20"/>
                <w:szCs w:val="20"/>
              </w:rPr>
              <w:instrText xml:space="preserve"> FORMCHECKBOX </w:instrText>
            </w:r>
            <w:r w:rsidR="00ED1243">
              <w:rPr>
                <w:sz w:val="20"/>
                <w:szCs w:val="20"/>
              </w:rPr>
            </w:r>
            <w:r w:rsidR="00ED1243">
              <w:rPr>
                <w:sz w:val="20"/>
                <w:szCs w:val="20"/>
              </w:rPr>
              <w:fldChar w:fldCharType="separate"/>
            </w:r>
            <w:r w:rsidRPr="00D646C7">
              <w:rPr>
                <w:sz w:val="20"/>
                <w:szCs w:val="20"/>
              </w:rPr>
              <w:fldChar w:fldCharType="end"/>
            </w:r>
            <w:r w:rsidR="0059381F" w:rsidRPr="00D646C7">
              <w:rPr>
                <w:sz w:val="20"/>
                <w:szCs w:val="20"/>
              </w:rPr>
              <w:t xml:space="preserve"> 3: Facilities                             </w:t>
            </w:r>
          </w:p>
          <w:p w:rsidR="0059381F" w:rsidRPr="00D646C7" w:rsidRDefault="000372BA" w:rsidP="00E04250">
            <w:pPr>
              <w:pStyle w:val="NoSpacing"/>
              <w:rPr>
                <w:sz w:val="20"/>
                <w:szCs w:val="20"/>
              </w:rPr>
            </w:pPr>
            <w:r w:rsidRPr="00D646C7">
              <w:rPr>
                <w:sz w:val="20"/>
                <w:szCs w:val="20"/>
              </w:rPr>
              <w:fldChar w:fldCharType="begin">
                <w:ffData>
                  <w:name w:val="Check4"/>
                  <w:enabled/>
                  <w:calcOnExit w:val="0"/>
                  <w:checkBox>
                    <w:sizeAuto/>
                    <w:default w:val="0"/>
                  </w:checkBox>
                </w:ffData>
              </w:fldChar>
            </w:r>
            <w:r w:rsidR="0059381F" w:rsidRPr="00D646C7">
              <w:rPr>
                <w:sz w:val="20"/>
                <w:szCs w:val="20"/>
              </w:rPr>
              <w:instrText xml:space="preserve"> FORMCHECKBOX </w:instrText>
            </w:r>
            <w:r w:rsidR="00ED1243">
              <w:rPr>
                <w:sz w:val="20"/>
                <w:szCs w:val="20"/>
              </w:rPr>
            </w:r>
            <w:r w:rsidR="00ED1243">
              <w:rPr>
                <w:sz w:val="20"/>
                <w:szCs w:val="20"/>
              </w:rPr>
              <w:fldChar w:fldCharType="separate"/>
            </w:r>
            <w:r w:rsidRPr="00D646C7">
              <w:rPr>
                <w:sz w:val="20"/>
                <w:szCs w:val="20"/>
              </w:rPr>
              <w:fldChar w:fldCharType="end"/>
            </w:r>
            <w:r w:rsidR="0059381F" w:rsidRPr="00D646C7">
              <w:rPr>
                <w:sz w:val="20"/>
                <w:szCs w:val="20"/>
              </w:rPr>
              <w:t xml:space="preserve"> 4: Oversight </w:t>
            </w:r>
            <w:r w:rsidR="006A796C" w:rsidRPr="00D646C7">
              <w:rPr>
                <w:sz w:val="20"/>
                <w:szCs w:val="20"/>
              </w:rPr>
              <w:t>and</w:t>
            </w:r>
            <w:r w:rsidR="0059381F" w:rsidRPr="00D646C7">
              <w:rPr>
                <w:sz w:val="20"/>
                <w:szCs w:val="20"/>
              </w:rPr>
              <w:t xml:space="preserve"> Accountability          </w:t>
            </w:r>
          </w:p>
          <w:p w:rsidR="0059381F" w:rsidRPr="00E04250" w:rsidRDefault="000372BA" w:rsidP="00E04250">
            <w:pPr>
              <w:pStyle w:val="NoSpacing"/>
            </w:pPr>
            <w:r w:rsidRPr="00D646C7">
              <w:rPr>
                <w:sz w:val="20"/>
                <w:szCs w:val="20"/>
              </w:rPr>
              <w:fldChar w:fldCharType="begin">
                <w:ffData>
                  <w:name w:val="Check5"/>
                  <w:enabled/>
                  <w:calcOnExit w:val="0"/>
                  <w:checkBox>
                    <w:sizeAuto/>
                    <w:default w:val="0"/>
                  </w:checkBox>
                </w:ffData>
              </w:fldChar>
            </w:r>
            <w:r w:rsidR="0059381F" w:rsidRPr="00D646C7">
              <w:rPr>
                <w:sz w:val="20"/>
                <w:szCs w:val="20"/>
              </w:rPr>
              <w:instrText xml:space="preserve"> FORMCHECKBOX </w:instrText>
            </w:r>
            <w:r w:rsidR="00ED1243">
              <w:rPr>
                <w:sz w:val="20"/>
                <w:szCs w:val="20"/>
              </w:rPr>
            </w:r>
            <w:r w:rsidR="00ED1243">
              <w:rPr>
                <w:sz w:val="20"/>
                <w:szCs w:val="20"/>
              </w:rPr>
              <w:fldChar w:fldCharType="separate"/>
            </w:r>
            <w:r w:rsidRPr="00D646C7">
              <w:rPr>
                <w:sz w:val="20"/>
                <w:szCs w:val="20"/>
              </w:rPr>
              <w:fldChar w:fldCharType="end"/>
            </w:r>
            <w:r w:rsidR="0059381F" w:rsidRPr="00D646C7">
              <w:rPr>
                <w:sz w:val="20"/>
                <w:szCs w:val="20"/>
              </w:rPr>
              <w:t xml:space="preserve"> 5: Leadership and Engagement        </w:t>
            </w:r>
            <w:r w:rsidR="0059381F"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D31BBA" w:rsidRDefault="000A13DC" w:rsidP="00D646C7">
            <w:pPr>
              <w:spacing w:after="0" w:line="240" w:lineRule="auto"/>
            </w:pPr>
            <w:r w:rsidRPr="00D31BBA">
              <w:t>Possible improve</w:t>
            </w:r>
            <w:r>
              <w:t>ments are</w:t>
            </w:r>
            <w:r w:rsidR="00D31BBA">
              <w:t xml:space="preserve"> expected with </w:t>
            </w:r>
            <w:r>
              <w:t>implementing more</w:t>
            </w:r>
            <w:r w:rsidR="00A81916">
              <w:t xml:space="preserve"> effective </w:t>
            </w:r>
            <w:r w:rsidR="00D31BBA">
              <w:t xml:space="preserve">class </w:t>
            </w:r>
            <w:r w:rsidR="00D31BBA" w:rsidRPr="00D31BBA">
              <w:t>intervention</w:t>
            </w:r>
            <w:r w:rsidR="00D31BBA">
              <w:t xml:space="preserve"> strategies.</w:t>
            </w: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Calibri"/>
        </w:rPr>
      </w:pPr>
      <w:r w:rsidRPr="00E04250">
        <w:rPr>
          <w:rFonts w:cs="Calibri"/>
        </w:rPr>
        <w:t xml:space="preserve">Highlight </w:t>
      </w:r>
      <w:r w:rsidRPr="009A47DB">
        <w:rPr>
          <w:rFonts w:cs="Calibri"/>
          <w:b/>
          <w:i/>
        </w:rPr>
        <w:t>any significant changes</w:t>
      </w:r>
      <w:r w:rsidRPr="00E04250">
        <w:rPr>
          <w:rFonts w:cs="Calibri"/>
        </w:rPr>
        <w:t xml:space="preserve"> in the following metrics and discuss what such changes mean to your program. </w:t>
      </w:r>
    </w:p>
    <w:p w:rsidR="006A796C" w:rsidRDefault="006A796C" w:rsidP="00E04250">
      <w:pPr>
        <w:pStyle w:val="ListParagraph"/>
        <w:numPr>
          <w:ilvl w:val="0"/>
          <w:numId w:val="13"/>
        </w:numPr>
        <w:spacing w:after="0" w:line="240" w:lineRule="auto"/>
        <w:rPr>
          <w:rFonts w:cs="Calibri"/>
        </w:rPr>
      </w:pPr>
      <w:r w:rsidRPr="00E04250">
        <w:rPr>
          <w:rFonts w:cs="Calibri"/>
        </w:rPr>
        <w:t>Changes in student demographics (gender, age and ethnicity).</w:t>
      </w:r>
    </w:p>
    <w:p w:rsidR="004005A8" w:rsidRPr="00F51BB4" w:rsidRDefault="00F51BB4" w:rsidP="004005A8">
      <w:pPr>
        <w:spacing w:after="0" w:line="240" w:lineRule="auto"/>
        <w:rPr>
          <w:rFonts w:cs="Calibri"/>
          <w:b/>
        </w:rPr>
      </w:pPr>
      <w:r w:rsidRPr="00F51BB4">
        <w:rPr>
          <w:rFonts w:cs="Calibri"/>
          <w:b/>
        </w:rPr>
        <w:t>The percentage of</w:t>
      </w:r>
      <w:r w:rsidR="00555DE5" w:rsidRPr="00F51BB4">
        <w:rPr>
          <w:rFonts w:cs="Calibri"/>
          <w:b/>
        </w:rPr>
        <w:t xml:space="preserve"> female students </w:t>
      </w:r>
      <w:r w:rsidRPr="00F51BB4">
        <w:rPr>
          <w:rFonts w:cs="Calibri"/>
          <w:b/>
        </w:rPr>
        <w:t>(</w:t>
      </w:r>
      <w:r w:rsidR="00555DE5" w:rsidRPr="00F51BB4">
        <w:rPr>
          <w:rFonts w:cs="Calibri"/>
          <w:b/>
        </w:rPr>
        <w:t>68%</w:t>
      </w:r>
      <w:r w:rsidRPr="00F51BB4">
        <w:rPr>
          <w:rFonts w:cs="Calibri"/>
          <w:b/>
        </w:rPr>
        <w:t>)</w:t>
      </w:r>
      <w:r w:rsidR="00555DE5" w:rsidRPr="00F51BB4">
        <w:rPr>
          <w:rFonts w:cs="Calibri"/>
          <w:b/>
        </w:rPr>
        <w:t xml:space="preserve"> continue</w:t>
      </w:r>
      <w:r>
        <w:rPr>
          <w:rFonts w:cs="Calibri"/>
          <w:b/>
        </w:rPr>
        <w:t>s</w:t>
      </w:r>
      <w:r w:rsidR="00555DE5" w:rsidRPr="00F51BB4">
        <w:rPr>
          <w:rFonts w:cs="Calibri"/>
          <w:b/>
        </w:rPr>
        <w:t xml:space="preserve"> to exceed </w:t>
      </w:r>
      <w:r w:rsidRPr="00F51BB4">
        <w:rPr>
          <w:rFonts w:cs="Calibri"/>
          <w:b/>
        </w:rPr>
        <w:t xml:space="preserve">the percentage of </w:t>
      </w:r>
      <w:r w:rsidR="00555DE5" w:rsidRPr="00F51BB4">
        <w:rPr>
          <w:rFonts w:cs="Calibri"/>
          <w:b/>
        </w:rPr>
        <w:t>male student</w:t>
      </w:r>
      <w:r w:rsidR="00A81916">
        <w:rPr>
          <w:rFonts w:cs="Calibri"/>
          <w:b/>
        </w:rPr>
        <w:t>s</w:t>
      </w:r>
      <w:r w:rsidRPr="00F51BB4">
        <w:rPr>
          <w:rFonts w:cs="Calibri"/>
          <w:b/>
        </w:rPr>
        <w:t xml:space="preserve"> (</w:t>
      </w:r>
      <w:r w:rsidR="00555DE5" w:rsidRPr="00F51BB4">
        <w:rPr>
          <w:rFonts w:cs="Calibri"/>
          <w:b/>
        </w:rPr>
        <w:t>32%</w:t>
      </w:r>
      <w:r w:rsidRPr="00F51BB4">
        <w:rPr>
          <w:rFonts w:cs="Calibri"/>
          <w:b/>
        </w:rPr>
        <w:t>)</w:t>
      </w:r>
      <w:r w:rsidR="00555DE5" w:rsidRPr="00F51BB4">
        <w:rPr>
          <w:rFonts w:cs="Calibri"/>
          <w:b/>
        </w:rPr>
        <w:t xml:space="preserve">. Older </w:t>
      </w:r>
      <w:r w:rsidRPr="00F51BB4">
        <w:rPr>
          <w:rFonts w:cs="Calibri"/>
          <w:b/>
        </w:rPr>
        <w:t>s</w:t>
      </w:r>
      <w:r w:rsidR="00555DE5" w:rsidRPr="00F51BB4">
        <w:rPr>
          <w:rFonts w:cs="Calibri"/>
          <w:b/>
        </w:rPr>
        <w:t>tudents</w:t>
      </w:r>
      <w:r w:rsidRPr="00F51BB4">
        <w:rPr>
          <w:rFonts w:cs="Calibri"/>
          <w:b/>
        </w:rPr>
        <w:t xml:space="preserve"> at </w:t>
      </w:r>
      <w:r w:rsidR="00555DE5" w:rsidRPr="00F51BB4">
        <w:rPr>
          <w:rFonts w:cs="Calibri"/>
          <w:b/>
        </w:rPr>
        <w:t>4</w:t>
      </w:r>
      <w:r w:rsidR="009E3AE7" w:rsidRPr="00F51BB4">
        <w:rPr>
          <w:rFonts w:cs="Calibri"/>
          <w:b/>
        </w:rPr>
        <w:t xml:space="preserve">% </w:t>
      </w:r>
      <w:r w:rsidRPr="00F51BB4">
        <w:rPr>
          <w:rFonts w:cs="Calibri"/>
          <w:b/>
        </w:rPr>
        <w:t>are the smallest number of all age groups.</w:t>
      </w:r>
      <w:r w:rsidR="00386D20" w:rsidRPr="00F51BB4">
        <w:rPr>
          <w:rFonts w:cs="Calibri"/>
          <w:b/>
        </w:rPr>
        <w:t xml:space="preserve"> </w:t>
      </w:r>
      <w:r w:rsidRPr="00F51BB4">
        <w:rPr>
          <w:rFonts w:cs="Calibri"/>
          <w:b/>
        </w:rPr>
        <w:t xml:space="preserve">The age group of 21-29 has the highest representation at </w:t>
      </w:r>
      <w:r w:rsidR="00555DE5" w:rsidRPr="00F51BB4">
        <w:rPr>
          <w:rFonts w:cs="Calibri"/>
          <w:b/>
        </w:rPr>
        <w:t xml:space="preserve">51% of </w:t>
      </w:r>
      <w:r w:rsidRPr="00F51BB4">
        <w:rPr>
          <w:rFonts w:cs="Calibri"/>
          <w:b/>
        </w:rPr>
        <w:t>Sociology majors.</w:t>
      </w:r>
      <w:r w:rsidR="009E3AE7" w:rsidRPr="00F51BB4">
        <w:rPr>
          <w:rFonts w:cs="Calibri"/>
          <w:b/>
        </w:rPr>
        <w:t xml:space="preserve"> Hispanic studen</w:t>
      </w:r>
      <w:r w:rsidRPr="00F51BB4">
        <w:rPr>
          <w:rFonts w:cs="Calibri"/>
          <w:b/>
        </w:rPr>
        <w:t>ts are at 73%, while African American students were 4%. The Program is continuing</w:t>
      </w:r>
      <w:r w:rsidR="00386D20" w:rsidRPr="00F51BB4">
        <w:rPr>
          <w:rFonts w:cs="Calibri"/>
          <w:b/>
        </w:rPr>
        <w:t xml:space="preserve"> to work on improving </w:t>
      </w:r>
      <w:r w:rsidR="00925853" w:rsidRPr="00F51BB4">
        <w:rPr>
          <w:rFonts w:cs="Calibri"/>
          <w:b/>
        </w:rPr>
        <w:t>retention rate and success of t</w:t>
      </w:r>
      <w:r w:rsidR="00386D20" w:rsidRPr="00F51BB4">
        <w:rPr>
          <w:rFonts w:cs="Calibri"/>
          <w:b/>
        </w:rPr>
        <w:t>hose under represented student to meet equity goals.</w:t>
      </w:r>
    </w:p>
    <w:p w:rsidR="004005A8" w:rsidRPr="004005A8" w:rsidRDefault="004005A8" w:rsidP="004005A8">
      <w:pPr>
        <w:spacing w:after="0" w:line="240" w:lineRule="auto"/>
        <w:rPr>
          <w:rFonts w:cs="Calibri"/>
        </w:rPr>
      </w:pPr>
    </w:p>
    <w:p w:rsidR="006A796C" w:rsidRDefault="006A796C" w:rsidP="00E04250">
      <w:pPr>
        <w:pStyle w:val="ListParagraph"/>
        <w:numPr>
          <w:ilvl w:val="0"/>
          <w:numId w:val="13"/>
        </w:numPr>
        <w:spacing w:after="0" w:line="240" w:lineRule="auto"/>
        <w:rPr>
          <w:rFonts w:cs="Calibri"/>
        </w:rPr>
      </w:pPr>
      <w:r w:rsidRPr="00E04250">
        <w:rPr>
          <w:rFonts w:cs="Calibri"/>
        </w:rPr>
        <w:t>Changes in enrollment (headcount, sections, course enrollment and productivity).</w:t>
      </w:r>
    </w:p>
    <w:p w:rsidR="00D37F06" w:rsidRPr="00F51BB4" w:rsidRDefault="006B6C6E" w:rsidP="00D37F06">
      <w:pPr>
        <w:pStyle w:val="ListParagraph"/>
        <w:spacing w:after="0" w:line="240" w:lineRule="auto"/>
        <w:ind w:left="360"/>
        <w:rPr>
          <w:rFonts w:cs="Calibri"/>
          <w:b/>
        </w:rPr>
      </w:pPr>
      <w:r w:rsidRPr="00F51BB4">
        <w:rPr>
          <w:rFonts w:cs="Calibri"/>
          <w:b/>
        </w:rPr>
        <w:t>The number of FTES in traditional classes increase</w:t>
      </w:r>
      <w:r w:rsidR="00F51BB4" w:rsidRPr="00F51BB4">
        <w:rPr>
          <w:rFonts w:cs="Calibri"/>
          <w:b/>
        </w:rPr>
        <w:t>d</w:t>
      </w:r>
      <w:r w:rsidRPr="00F51BB4">
        <w:rPr>
          <w:rFonts w:cs="Calibri"/>
          <w:b/>
        </w:rPr>
        <w:t xml:space="preserve"> from</w:t>
      </w:r>
      <w:r w:rsidR="0082417D" w:rsidRPr="00F51BB4">
        <w:rPr>
          <w:rFonts w:cs="Calibri"/>
          <w:b/>
        </w:rPr>
        <w:t xml:space="preserve"> </w:t>
      </w:r>
      <w:r w:rsidRPr="00F51BB4">
        <w:rPr>
          <w:rFonts w:cs="Calibri"/>
          <w:b/>
        </w:rPr>
        <w:t xml:space="preserve">173 in 2011 to 195 in </w:t>
      </w:r>
      <w:r w:rsidR="00300519" w:rsidRPr="00F51BB4">
        <w:rPr>
          <w:rFonts w:cs="Calibri"/>
          <w:b/>
        </w:rPr>
        <w:t xml:space="preserve">2016. </w:t>
      </w:r>
      <w:r w:rsidRPr="00F51BB4">
        <w:rPr>
          <w:rFonts w:cs="Calibri"/>
          <w:b/>
        </w:rPr>
        <w:t>Distan</w:t>
      </w:r>
      <w:r w:rsidR="00F51BB4" w:rsidRPr="00F51BB4">
        <w:rPr>
          <w:rFonts w:cs="Calibri"/>
          <w:b/>
        </w:rPr>
        <w:t>ce</w:t>
      </w:r>
      <w:r w:rsidRPr="00F51BB4">
        <w:rPr>
          <w:rFonts w:cs="Calibri"/>
          <w:b/>
        </w:rPr>
        <w:t xml:space="preserve"> learning class increased from 9.2</w:t>
      </w:r>
      <w:r w:rsidR="001712BD" w:rsidRPr="00F51BB4">
        <w:rPr>
          <w:rFonts w:cs="Calibri"/>
          <w:b/>
        </w:rPr>
        <w:t xml:space="preserve"> in 2011</w:t>
      </w:r>
      <w:r w:rsidRPr="00F51BB4">
        <w:rPr>
          <w:rFonts w:cs="Calibri"/>
          <w:b/>
        </w:rPr>
        <w:t xml:space="preserve"> to 9</w:t>
      </w:r>
      <w:r w:rsidR="00F51BB4" w:rsidRPr="00F51BB4">
        <w:rPr>
          <w:rFonts w:cs="Calibri"/>
          <w:b/>
        </w:rPr>
        <w:t>.</w:t>
      </w:r>
      <w:r w:rsidRPr="00F51BB4">
        <w:rPr>
          <w:rFonts w:cs="Calibri"/>
          <w:b/>
        </w:rPr>
        <w:t>9 in 2016.</w:t>
      </w:r>
      <w:r w:rsidR="00B4310D" w:rsidRPr="00F51BB4">
        <w:rPr>
          <w:rFonts w:cs="Calibri"/>
          <w:b/>
        </w:rPr>
        <w:t xml:space="preserve"> </w:t>
      </w:r>
      <w:r w:rsidR="001712BD" w:rsidRPr="00F51BB4">
        <w:rPr>
          <w:rFonts w:cs="Calibri"/>
          <w:b/>
        </w:rPr>
        <w:t xml:space="preserve">Traditional classes had a </w:t>
      </w:r>
      <w:r w:rsidR="00300519" w:rsidRPr="00F51BB4">
        <w:rPr>
          <w:rFonts w:cs="Calibri"/>
          <w:b/>
        </w:rPr>
        <w:t>productivity rate of 21.4</w:t>
      </w:r>
      <w:r w:rsidR="001712BD" w:rsidRPr="00F51BB4">
        <w:rPr>
          <w:rFonts w:cs="Calibri"/>
          <w:b/>
        </w:rPr>
        <w:t xml:space="preserve"> compared to distance learning classes wh</w:t>
      </w:r>
      <w:r w:rsidR="00F51BB4">
        <w:rPr>
          <w:rFonts w:cs="Calibri"/>
          <w:b/>
        </w:rPr>
        <w:t>ich</w:t>
      </w:r>
      <w:r w:rsidR="001712BD" w:rsidRPr="00F51BB4">
        <w:rPr>
          <w:rFonts w:cs="Calibri"/>
          <w:b/>
        </w:rPr>
        <w:t xml:space="preserve"> h</w:t>
      </w:r>
      <w:r w:rsidR="00300519" w:rsidRPr="00F51BB4">
        <w:rPr>
          <w:rFonts w:cs="Calibri"/>
          <w:b/>
        </w:rPr>
        <w:t xml:space="preserve">ad </w:t>
      </w:r>
      <w:r w:rsidR="00F51BB4">
        <w:rPr>
          <w:rFonts w:cs="Calibri"/>
          <w:b/>
        </w:rPr>
        <w:t>a</w:t>
      </w:r>
      <w:r w:rsidR="00300519" w:rsidRPr="00F51BB4">
        <w:rPr>
          <w:rFonts w:cs="Calibri"/>
          <w:b/>
        </w:rPr>
        <w:t xml:space="preserve"> 24.8 productivity </w:t>
      </w:r>
      <w:r w:rsidR="001712BD" w:rsidRPr="00F51BB4">
        <w:rPr>
          <w:rFonts w:cs="Calibri"/>
          <w:b/>
        </w:rPr>
        <w:t>rate</w:t>
      </w:r>
      <w:r w:rsidR="00F51BB4">
        <w:rPr>
          <w:rFonts w:cs="Calibri"/>
          <w:b/>
        </w:rPr>
        <w:t>.</w:t>
      </w:r>
    </w:p>
    <w:p w:rsidR="006A796C" w:rsidRPr="00F05188" w:rsidRDefault="006A796C" w:rsidP="00F05188">
      <w:pPr>
        <w:pStyle w:val="ListParagraph"/>
        <w:numPr>
          <w:ilvl w:val="0"/>
          <w:numId w:val="13"/>
        </w:numPr>
        <w:spacing w:after="0" w:line="240" w:lineRule="auto"/>
        <w:rPr>
          <w:rFonts w:cs="Calibri"/>
        </w:rPr>
      </w:pPr>
      <w:r w:rsidRPr="00F05188">
        <w:rPr>
          <w:rFonts w:cs="Calibri"/>
        </w:rPr>
        <w:t>Success and retention for face-to-face, as well as online/distance courses.</w:t>
      </w:r>
    </w:p>
    <w:p w:rsidR="00F05188" w:rsidRPr="00F51BB4" w:rsidRDefault="00F05188" w:rsidP="00F05188">
      <w:pPr>
        <w:pStyle w:val="ListParagraph"/>
        <w:spacing w:after="0" w:line="240" w:lineRule="auto"/>
        <w:ind w:left="360"/>
        <w:rPr>
          <w:rFonts w:cs="Calibri"/>
          <w:b/>
        </w:rPr>
      </w:pPr>
      <w:r w:rsidRPr="00F51BB4">
        <w:rPr>
          <w:rFonts w:cs="Calibri"/>
          <w:b/>
        </w:rPr>
        <w:t>Traditional classes had a retention rate of 88%</w:t>
      </w:r>
      <w:r w:rsidR="00F51BB4">
        <w:rPr>
          <w:rFonts w:cs="Calibri"/>
          <w:b/>
        </w:rPr>
        <w:t xml:space="preserve"> </w:t>
      </w:r>
      <w:r w:rsidRPr="00F51BB4">
        <w:rPr>
          <w:rFonts w:cs="Calibri"/>
          <w:b/>
        </w:rPr>
        <w:t>and a success rate of 71%, compared to distance learning classes wh</w:t>
      </w:r>
      <w:r w:rsidR="00F51BB4">
        <w:rPr>
          <w:rFonts w:cs="Calibri"/>
          <w:b/>
        </w:rPr>
        <w:t xml:space="preserve">ich </w:t>
      </w:r>
      <w:r w:rsidRPr="00F51BB4">
        <w:rPr>
          <w:rFonts w:cs="Calibri"/>
          <w:b/>
        </w:rPr>
        <w:t xml:space="preserve">had </w:t>
      </w:r>
      <w:r w:rsidR="00F51BB4">
        <w:rPr>
          <w:rFonts w:cs="Calibri"/>
          <w:b/>
        </w:rPr>
        <w:t xml:space="preserve">a </w:t>
      </w:r>
      <w:r w:rsidRPr="00F51BB4">
        <w:rPr>
          <w:rFonts w:cs="Calibri"/>
          <w:b/>
        </w:rPr>
        <w:t>67% retention rate and 83% success rate.</w:t>
      </w:r>
    </w:p>
    <w:p w:rsidR="006A796C" w:rsidRPr="003D4B56" w:rsidRDefault="006A796C" w:rsidP="003D4B56">
      <w:pPr>
        <w:pStyle w:val="ListParagraph"/>
        <w:numPr>
          <w:ilvl w:val="0"/>
          <w:numId w:val="13"/>
        </w:numPr>
        <w:spacing w:after="0" w:line="240" w:lineRule="auto"/>
        <w:rPr>
          <w:rFonts w:cs="Calibri"/>
        </w:rPr>
      </w:pPr>
      <w:r w:rsidRPr="003D4B56">
        <w:rPr>
          <w:rFonts w:cs="Calibri"/>
        </w:rPr>
        <w:t xml:space="preserve">Other program-specific data that reflects significant changes </w:t>
      </w:r>
      <w:r w:rsidRPr="003D4B56">
        <w:rPr>
          <w:rFonts w:cs="Calibri"/>
          <w:i/>
        </w:rPr>
        <w:t>(please specify or attach).</w:t>
      </w:r>
      <w:r w:rsidR="00F66406" w:rsidRPr="003D4B56">
        <w:rPr>
          <w:rFonts w:cs="Calibri"/>
          <w:i/>
        </w:rPr>
        <w:t xml:space="preserve"> </w:t>
      </w:r>
      <w:r w:rsidR="00F66406" w:rsidRPr="003D4B56">
        <w:rPr>
          <w:rFonts w:cs="Calibri"/>
        </w:rPr>
        <w:t>All Student Affairs and Administrative Services should respond.</w:t>
      </w:r>
    </w:p>
    <w:p w:rsidR="00E04250" w:rsidRDefault="00E04250" w:rsidP="00E04250">
      <w:pPr>
        <w:spacing w:after="0" w:line="240" w:lineRule="auto"/>
        <w:rPr>
          <w:b/>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6340FF" w:rsidRDefault="00A07CDD" w:rsidP="00E04250">
      <w:pPr>
        <w:pStyle w:val="ListParagraph"/>
        <w:numPr>
          <w:ilvl w:val="0"/>
          <w:numId w:val="9"/>
        </w:numPr>
        <w:spacing w:after="0" w:line="240" w:lineRule="auto"/>
        <w:rPr>
          <w:rFonts w:cs="Calibri"/>
        </w:rPr>
      </w:pPr>
      <w:r w:rsidRPr="00E04250">
        <w:rPr>
          <w:rFonts w:cs="Calibri"/>
        </w:rPr>
        <w:t xml:space="preserve">Describe </w:t>
      </w:r>
      <w:r w:rsidR="006340FF" w:rsidRPr="00E04250">
        <w:rPr>
          <w:rFonts w:cs="Calibri"/>
          <w:i/>
        </w:rPr>
        <w:t>any significant changes</w:t>
      </w:r>
      <w:r w:rsidR="006340FF" w:rsidRPr="00E04250">
        <w:rPr>
          <w:rFonts w:cs="Calibri"/>
        </w:rPr>
        <w:t xml:space="preserve"> in your program’s strengths since last year.</w:t>
      </w:r>
    </w:p>
    <w:p w:rsidR="0082417D" w:rsidRDefault="003D4B56" w:rsidP="0082417D">
      <w:pPr>
        <w:pStyle w:val="ListParagraph"/>
        <w:spacing w:after="0" w:line="240" w:lineRule="auto"/>
        <w:ind w:left="360"/>
        <w:rPr>
          <w:rFonts w:cs="Calibri"/>
        </w:rPr>
      </w:pPr>
      <w:r>
        <w:rPr>
          <w:rFonts w:cs="Calibri"/>
        </w:rPr>
        <w:t>The department has</w:t>
      </w:r>
      <w:r w:rsidR="0082417D">
        <w:rPr>
          <w:rFonts w:cs="Calibri"/>
        </w:rPr>
        <w:t xml:space="preserve"> faculty experts in a</w:t>
      </w:r>
      <w:r w:rsidR="00B6051A">
        <w:rPr>
          <w:rFonts w:cs="Calibri"/>
        </w:rPr>
        <w:t>ssessment and curriculum review</w:t>
      </w:r>
      <w:r w:rsidR="0082417D">
        <w:rPr>
          <w:rFonts w:cs="Calibri"/>
        </w:rPr>
        <w:t>.</w:t>
      </w:r>
    </w:p>
    <w:p w:rsidR="0082417D" w:rsidRPr="00E04250" w:rsidRDefault="0082417D" w:rsidP="0082417D">
      <w:pPr>
        <w:pStyle w:val="ListParagraph"/>
        <w:spacing w:after="0" w:line="240" w:lineRule="auto"/>
        <w:ind w:left="360"/>
        <w:rPr>
          <w:rFonts w:cs="Calibri"/>
        </w:rPr>
      </w:pPr>
    </w:p>
    <w:p w:rsidR="00846679" w:rsidRDefault="00A07CDD" w:rsidP="00846679">
      <w:pPr>
        <w:pStyle w:val="ListParagraph"/>
        <w:numPr>
          <w:ilvl w:val="0"/>
          <w:numId w:val="9"/>
        </w:numPr>
        <w:spacing w:after="0" w:line="240" w:lineRule="auto"/>
        <w:rPr>
          <w:rFonts w:cs="Calibri"/>
        </w:rPr>
      </w:pPr>
      <w:r w:rsidRPr="0082417D">
        <w:rPr>
          <w:rFonts w:cs="Calibri"/>
        </w:rPr>
        <w:lastRenderedPageBreak/>
        <w:t>Describe</w:t>
      </w:r>
      <w:r w:rsidR="006340FF" w:rsidRPr="0082417D">
        <w:rPr>
          <w:rFonts w:cs="Calibri"/>
        </w:rPr>
        <w:t xml:space="preserve"> </w:t>
      </w:r>
      <w:r w:rsidR="006340FF" w:rsidRPr="0082417D">
        <w:rPr>
          <w:rFonts w:cs="Calibri"/>
          <w:i/>
        </w:rPr>
        <w:t>any significant changes</w:t>
      </w:r>
      <w:r w:rsidR="006340FF" w:rsidRPr="0082417D">
        <w:rPr>
          <w:rFonts w:cs="Calibri"/>
        </w:rPr>
        <w:t xml:space="preserve"> in your program’s weaknesses since last year.</w:t>
      </w:r>
      <w:r w:rsidR="003F13AC">
        <w:rPr>
          <w:rFonts w:cs="Calibri"/>
        </w:rPr>
        <w:t xml:space="preserve"> </w:t>
      </w:r>
      <w:r w:rsidR="003F13AC" w:rsidRPr="003F13AC">
        <w:rPr>
          <w:rFonts w:cs="Calibri"/>
          <w:b/>
        </w:rPr>
        <w:t>The Sociology program was able to add two full-time tenure track professors starting for Fall 2016. One of the new professors has reassigned time for purposes of institutional research, so the program is still in need of adjuncts.</w:t>
      </w:r>
    </w:p>
    <w:p w:rsidR="006340FF" w:rsidRDefault="006340FF" w:rsidP="00E04250">
      <w:pPr>
        <w:pStyle w:val="ListParagraph"/>
        <w:numPr>
          <w:ilvl w:val="0"/>
          <w:numId w:val="9"/>
        </w:numPr>
        <w:spacing w:after="0" w:line="240" w:lineRule="auto"/>
        <w:rPr>
          <w:rFonts w:cs="Calibri"/>
        </w:rPr>
      </w:pPr>
      <w:r w:rsidRPr="00E04250">
        <w:rPr>
          <w:rFonts w:cs="Calibri"/>
        </w:rPr>
        <w:t xml:space="preserve">If applicable, describe any unplanned events that </w:t>
      </w:r>
      <w:r w:rsidR="00A70D85" w:rsidRPr="00E04250">
        <w:rPr>
          <w:rFonts w:cs="Calibri"/>
        </w:rPr>
        <w:t>affected</w:t>
      </w:r>
      <w:r w:rsidRPr="00E04250">
        <w:rPr>
          <w:rFonts w:cs="Calibri"/>
        </w:rPr>
        <w:t xml:space="preserve"> your program.</w:t>
      </w:r>
    </w:p>
    <w:p w:rsidR="00846679" w:rsidRPr="00E04250" w:rsidRDefault="00846679" w:rsidP="00846679">
      <w:pPr>
        <w:pStyle w:val="ListParagraph"/>
        <w:spacing w:after="0" w:line="240" w:lineRule="auto"/>
        <w:ind w:left="360"/>
        <w:rPr>
          <w:rFonts w:cs="Calibri"/>
        </w:rPr>
      </w:pP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Calibri"/>
          <w:b/>
          <w:u w:val="single"/>
        </w:rPr>
        <w:t>V</w:t>
      </w:r>
      <w:r w:rsidR="00BD4AB8" w:rsidRPr="00E04250">
        <w:rPr>
          <w:rFonts w:cs="Calibri"/>
          <w:b/>
          <w:u w:val="single"/>
        </w:rPr>
        <w:t xml:space="preserve">. </w:t>
      </w:r>
      <w:r w:rsidR="00FD03FF" w:rsidRPr="00E04250">
        <w:rPr>
          <w:rFonts w:cs="Calibri"/>
          <w:b/>
          <w:u w:val="single"/>
        </w:rPr>
        <w:t xml:space="preserve">Assess Your Program’s </w:t>
      </w:r>
      <w:r w:rsidR="00BD4AB8" w:rsidRPr="00E04250">
        <w:rPr>
          <w:rFonts w:cs="Calibri"/>
          <w:b/>
          <w:u w:val="single"/>
        </w:rPr>
        <w:t>Resource Needs</w:t>
      </w:r>
      <w:r w:rsidR="006340FF" w:rsidRPr="00E04250">
        <w:rPr>
          <w:rFonts w:cs="Calibr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2"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Calibri"/>
          <w:u w:val="single"/>
        </w:rPr>
      </w:pPr>
      <w:r w:rsidRPr="00E04250">
        <w:rPr>
          <w:rFonts w:cs="Calibri"/>
          <w:u w:val="single"/>
        </w:rPr>
        <w:t>Human Resources</w:t>
      </w:r>
      <w:r w:rsidR="00BD4AB8" w:rsidRPr="00E04250">
        <w:rPr>
          <w:rFonts w:cs="Calibri"/>
          <w:u w:val="single"/>
        </w:rPr>
        <w:t xml:space="preserve"> and Professional Development:</w:t>
      </w:r>
      <w:r w:rsidR="00996020" w:rsidRPr="00E04250">
        <w:rPr>
          <w:rFonts w:cs="Calibri"/>
          <w:u w:val="single"/>
        </w:rPr>
        <w:t xml:space="preserve"> </w:t>
      </w:r>
    </w:p>
    <w:p w:rsidR="00BD4AB8" w:rsidRPr="00E04250" w:rsidRDefault="006340FF" w:rsidP="00E04250">
      <w:pPr>
        <w:pStyle w:val="ListParagraph"/>
        <w:numPr>
          <w:ilvl w:val="0"/>
          <w:numId w:val="7"/>
        </w:numPr>
        <w:spacing w:after="0" w:line="240" w:lineRule="auto"/>
        <w:ind w:left="720"/>
        <w:rPr>
          <w:rFonts w:cs="Calibri"/>
        </w:rPr>
      </w:pPr>
      <w:r w:rsidRPr="00E04250">
        <w:rPr>
          <w:rFonts w:cs="Calibri"/>
        </w:rPr>
        <w:t xml:space="preserve">If you are requesting any additional positions, explain briefly how the additional positions will contribute to increased student success. </w:t>
      </w:r>
      <w:r w:rsidR="00996020" w:rsidRPr="00E04250">
        <w:rPr>
          <w:rFonts w:cs="Calibri"/>
        </w:rPr>
        <w:t xml:space="preserve"> </w:t>
      </w:r>
      <w:r w:rsidR="00FD03FF" w:rsidRPr="00E04250">
        <w:rPr>
          <w:rFonts w:cs="Calibri"/>
        </w:rPr>
        <w:t xml:space="preserve">Include </w:t>
      </w:r>
      <w:r w:rsidR="00BD4AB8" w:rsidRPr="00E04250">
        <w:rPr>
          <w:rFonts w:cs="Calibri"/>
        </w:rPr>
        <w:t xml:space="preserve">upcoming retirements or open positions that need to be filled.  </w:t>
      </w:r>
    </w:p>
    <w:p w:rsidR="006340FF" w:rsidRPr="00E04250" w:rsidRDefault="00BD4AB8" w:rsidP="00E04250">
      <w:pPr>
        <w:pStyle w:val="ListParagraph"/>
        <w:numPr>
          <w:ilvl w:val="0"/>
          <w:numId w:val="7"/>
        </w:numPr>
        <w:spacing w:after="0" w:line="240" w:lineRule="auto"/>
        <w:ind w:left="720"/>
        <w:rPr>
          <w:rFonts w:cs="Calibri"/>
          <w:u w:val="single"/>
        </w:rPr>
      </w:pPr>
      <w:r w:rsidRPr="00E04250">
        <w:rPr>
          <w:rFonts w:cs="Calibri"/>
          <w:u w:val="single"/>
        </w:rPr>
        <w:t xml:space="preserve">Professional Development: </w:t>
      </w:r>
    </w:p>
    <w:p w:rsidR="000F3570" w:rsidRPr="00E04250" w:rsidRDefault="00CF3D41" w:rsidP="000F357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r w:rsidR="003F13AC" w:rsidRPr="003F13AC">
        <w:rPr>
          <w:b/>
        </w:rPr>
        <w:t xml:space="preserve">The Sociology Program </w:t>
      </w:r>
      <w:r w:rsidR="003D4B56" w:rsidRPr="003F13AC">
        <w:rPr>
          <w:b/>
        </w:rPr>
        <w:t>contributed</w:t>
      </w:r>
      <w:r w:rsidR="000F3570" w:rsidRPr="003F13AC">
        <w:rPr>
          <w:b/>
        </w:rPr>
        <w:t xml:space="preserve"> to the college</w:t>
      </w:r>
      <w:r w:rsidR="003D4B56" w:rsidRPr="003F13AC">
        <w:rPr>
          <w:b/>
        </w:rPr>
        <w:t xml:space="preserve">’s professional development by </w:t>
      </w:r>
      <w:r w:rsidR="000F3570" w:rsidRPr="003F13AC">
        <w:rPr>
          <w:b/>
        </w:rPr>
        <w:t>part</w:t>
      </w:r>
      <w:r w:rsidR="003D4B56" w:rsidRPr="003F13AC">
        <w:rPr>
          <w:b/>
        </w:rPr>
        <w:t xml:space="preserve">icipating in </w:t>
      </w:r>
      <w:r w:rsidR="003F13AC" w:rsidRPr="003F13AC">
        <w:rPr>
          <w:b/>
        </w:rPr>
        <w:t xml:space="preserve">the </w:t>
      </w:r>
      <w:r w:rsidR="003D4B56" w:rsidRPr="003F13AC">
        <w:rPr>
          <w:b/>
        </w:rPr>
        <w:t>Equity research</w:t>
      </w:r>
      <w:r w:rsidR="003F13AC" w:rsidRPr="003F13AC">
        <w:rPr>
          <w:b/>
        </w:rPr>
        <w:t xml:space="preserve"> workshop</w:t>
      </w:r>
      <w:r w:rsidR="003D4B56" w:rsidRPr="003F13AC">
        <w:rPr>
          <w:b/>
        </w:rPr>
        <w:t>,</w:t>
      </w:r>
      <w:r w:rsidR="000F3570" w:rsidRPr="003F13AC">
        <w:rPr>
          <w:b/>
        </w:rPr>
        <w:t xml:space="preserve"> assessmen</w:t>
      </w:r>
      <w:r w:rsidR="003D4B56" w:rsidRPr="003F13AC">
        <w:rPr>
          <w:b/>
        </w:rPr>
        <w:t>t</w:t>
      </w:r>
      <w:r w:rsidR="003F13AC" w:rsidRPr="003F13AC">
        <w:rPr>
          <w:b/>
        </w:rPr>
        <w:t xml:space="preserve"> training sessions</w:t>
      </w:r>
      <w:r w:rsidR="003D4B56" w:rsidRPr="003F13AC">
        <w:rPr>
          <w:b/>
        </w:rPr>
        <w:t>, and curriculum reviews</w:t>
      </w:r>
      <w:r w:rsidR="000F3570" w:rsidRPr="003F13AC">
        <w:rPr>
          <w:b/>
        </w:rPr>
        <w:t>.</w:t>
      </w:r>
      <w:r w:rsidR="003F13AC" w:rsidRPr="003F13AC">
        <w:rPr>
          <w:b/>
        </w:rPr>
        <w:t xml:space="preserve"> These professional development opportunities have enabled Program instructors to further improve student success and retention, as is reflected in the most recent program data.</w:t>
      </w:r>
    </w:p>
    <w:p w:rsidR="00F928C5" w:rsidRPr="003F13AC" w:rsidRDefault="00FD03FF" w:rsidP="0063650E">
      <w:pPr>
        <w:pStyle w:val="ListParagraph"/>
        <w:numPr>
          <w:ilvl w:val="0"/>
          <w:numId w:val="8"/>
        </w:numPr>
        <w:spacing w:after="0" w:line="240" w:lineRule="auto"/>
        <w:rPr>
          <w:b/>
        </w:rPr>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r w:rsidR="003F13AC">
        <w:t xml:space="preserve">  </w:t>
      </w:r>
      <w:r w:rsidR="003F13AC" w:rsidRPr="003F13AC">
        <w:rPr>
          <w:b/>
        </w:rPr>
        <w:t>The Sociology Program can</w:t>
      </w:r>
      <w:r w:rsidR="00D646C7" w:rsidRPr="003F13AC">
        <w:rPr>
          <w:b/>
        </w:rPr>
        <w:t xml:space="preserve"> </w:t>
      </w:r>
      <w:r w:rsidR="003F13AC" w:rsidRPr="003F13AC">
        <w:rPr>
          <w:b/>
        </w:rPr>
        <w:t>assist with training workshops for new faculty, and college wide research results.</w:t>
      </w:r>
    </w:p>
    <w:p w:rsidR="0063650E" w:rsidRPr="0063650E" w:rsidRDefault="00CA5D66" w:rsidP="0063650E">
      <w:pPr>
        <w:pStyle w:val="ListParagraph"/>
        <w:numPr>
          <w:ilvl w:val="0"/>
          <w:numId w:val="2"/>
        </w:numPr>
        <w:spacing w:after="0" w:line="240" w:lineRule="auto"/>
        <w:ind w:left="360"/>
        <w:rPr>
          <w:rFonts w:cs="Calibri"/>
          <w:u w:val="single"/>
        </w:rPr>
      </w:pPr>
      <w:r w:rsidRPr="0063650E">
        <w:rPr>
          <w:rFonts w:cs="Calibri"/>
          <w:u w:val="single"/>
        </w:rPr>
        <w:t xml:space="preserve">Facilities: </w:t>
      </w:r>
    </w:p>
    <w:p w:rsidR="006340FF" w:rsidRDefault="00FD03FF" w:rsidP="00E04250">
      <w:pPr>
        <w:pStyle w:val="ListParagraph"/>
        <w:numPr>
          <w:ilvl w:val="0"/>
          <w:numId w:val="15"/>
        </w:numPr>
        <w:spacing w:after="0" w:line="240" w:lineRule="auto"/>
        <w:rPr>
          <w:rFonts w:cs="Calibri"/>
        </w:rPr>
      </w:pPr>
      <w:r w:rsidRPr="0063650E">
        <w:rPr>
          <w:rFonts w:cs="Calibri"/>
        </w:rPr>
        <w:t xml:space="preserve">How have </w:t>
      </w:r>
      <w:r w:rsidR="006340FF" w:rsidRPr="0063650E">
        <w:rPr>
          <w:rFonts w:cs="Calibri"/>
        </w:rPr>
        <w:t>facilities</w:t>
      </w:r>
      <w:r w:rsidRPr="0063650E">
        <w:rPr>
          <w:rFonts w:cs="Calibri"/>
        </w:rPr>
        <w:t>’</w:t>
      </w:r>
      <w:r w:rsidR="006340FF" w:rsidRPr="0063650E">
        <w:rPr>
          <w:rFonts w:cs="Calibri"/>
        </w:rPr>
        <w:t xml:space="preserve"> maintenance, repair or updating </w:t>
      </w:r>
      <w:r w:rsidRPr="0063650E">
        <w:rPr>
          <w:rFonts w:cs="Calibri"/>
        </w:rPr>
        <w:t xml:space="preserve">affected your program </w:t>
      </w:r>
      <w:r w:rsidR="006340FF" w:rsidRPr="0063650E">
        <w:rPr>
          <w:rFonts w:cs="Calibri"/>
        </w:rPr>
        <w:t>in th</w:t>
      </w:r>
      <w:r w:rsidRPr="0063650E">
        <w:rPr>
          <w:rFonts w:cs="Calibri"/>
        </w:rPr>
        <w:t>e past year</w:t>
      </w:r>
      <w:r w:rsidR="0063650E">
        <w:rPr>
          <w:rFonts w:cs="Calibri"/>
        </w:rPr>
        <w:t xml:space="preserve"> as it relates to student success?</w:t>
      </w:r>
      <w:r w:rsidR="006340FF" w:rsidRPr="0063650E">
        <w:rPr>
          <w:rFonts w:cs="Calibri"/>
        </w:rPr>
        <w:t xml:space="preserve"> </w:t>
      </w:r>
    </w:p>
    <w:p w:rsidR="006628D6" w:rsidRPr="0063650E" w:rsidRDefault="006628D6" w:rsidP="006628D6">
      <w:pPr>
        <w:pStyle w:val="ListParagraph"/>
        <w:spacing w:after="0" w:line="240" w:lineRule="auto"/>
        <w:rPr>
          <w:rFonts w:cs="Calibri"/>
        </w:rPr>
      </w:pPr>
      <w:r>
        <w:rPr>
          <w:rFonts w:cs="Calibri"/>
        </w:rPr>
        <w:t>N/A.</w:t>
      </w:r>
    </w:p>
    <w:p w:rsidR="00BD4AB8" w:rsidRPr="0063650E" w:rsidRDefault="00FD03FF" w:rsidP="00E04250">
      <w:pPr>
        <w:pStyle w:val="ListParagraph"/>
        <w:numPr>
          <w:ilvl w:val="0"/>
          <w:numId w:val="15"/>
        </w:numPr>
        <w:spacing w:after="0" w:line="240" w:lineRule="auto"/>
        <w:rPr>
          <w:rFonts w:cs="Calibri"/>
        </w:rPr>
      </w:pPr>
      <w:r w:rsidRPr="0063650E">
        <w:rPr>
          <w:rFonts w:cs="Calibri"/>
        </w:rPr>
        <w:t xml:space="preserve">How will </w:t>
      </w:r>
      <w:r w:rsidR="009A47DB">
        <w:rPr>
          <w:rFonts w:cs="Calibri"/>
        </w:rPr>
        <w:t>your Facilities R</w:t>
      </w:r>
      <w:r w:rsidR="002D7005" w:rsidRPr="0063650E">
        <w:rPr>
          <w:rFonts w:cs="Calibri"/>
        </w:rPr>
        <w:t xml:space="preserve">equest </w:t>
      </w:r>
      <w:r w:rsidRPr="0063650E">
        <w:rPr>
          <w:rFonts w:cs="Calibri"/>
        </w:rPr>
        <w:t xml:space="preserve">for next year </w:t>
      </w:r>
      <w:r w:rsidR="002D7005" w:rsidRPr="0063650E">
        <w:rPr>
          <w:rFonts w:cs="Calibri"/>
        </w:rPr>
        <w:t>contribute to student success?</w:t>
      </w:r>
      <w:r w:rsidR="006340FF" w:rsidRPr="0063650E">
        <w:rPr>
          <w:rFonts w:cs="Calibri"/>
        </w:rPr>
        <w:t xml:space="preserve">    </w:t>
      </w:r>
      <w:r w:rsidR="003F13AC">
        <w:rPr>
          <w:rFonts w:cs="Calibri"/>
        </w:rPr>
        <w:t>N/A</w:t>
      </w:r>
    </w:p>
    <w:p w:rsidR="0063650E" w:rsidRDefault="0063650E" w:rsidP="006628D6">
      <w:pPr>
        <w:spacing w:after="0" w:line="240" w:lineRule="auto"/>
        <w:ind w:left="720"/>
        <w:rPr>
          <w:rFonts w:cs="Calibri"/>
          <w:u w:val="single"/>
        </w:rPr>
      </w:pPr>
    </w:p>
    <w:p w:rsidR="00CA5D66" w:rsidRDefault="00FD03FF" w:rsidP="00E04250">
      <w:pPr>
        <w:spacing w:after="0" w:line="240" w:lineRule="auto"/>
        <w:rPr>
          <w:rFonts w:cs="Calibri"/>
          <w:u w:val="single"/>
        </w:rPr>
      </w:pPr>
      <w:r w:rsidRPr="0063650E">
        <w:rPr>
          <w:rFonts w:cs="Calibri"/>
        </w:rPr>
        <w:t>C.</w:t>
      </w:r>
      <w:r w:rsidR="0063650E" w:rsidRPr="0063650E">
        <w:rPr>
          <w:rFonts w:cs="Calibri"/>
        </w:rPr>
        <w:t xml:space="preserve">  </w:t>
      </w:r>
      <w:r w:rsidRPr="0063650E">
        <w:rPr>
          <w:rFonts w:cs="Calibri"/>
          <w:u w:val="single"/>
        </w:rPr>
        <w:t>Technology</w:t>
      </w:r>
      <w:r w:rsidR="00A6058F" w:rsidRPr="0063650E">
        <w:rPr>
          <w:rFonts w:cs="Calibri"/>
          <w:u w:val="single"/>
        </w:rPr>
        <w:t xml:space="preserve"> and Equipment</w:t>
      </w:r>
      <w:r w:rsidRPr="0063650E">
        <w:rPr>
          <w:rFonts w:cs="Calibri"/>
          <w:u w:val="single"/>
        </w:rPr>
        <w:t>:</w:t>
      </w:r>
    </w:p>
    <w:p w:rsidR="0063650E" w:rsidRPr="00DD0407" w:rsidRDefault="0063650E" w:rsidP="0063650E">
      <w:pPr>
        <w:pStyle w:val="ListParagraph"/>
        <w:numPr>
          <w:ilvl w:val="0"/>
          <w:numId w:val="22"/>
        </w:numPr>
        <w:spacing w:after="0" w:line="240" w:lineRule="auto"/>
        <w:contextualSpacing w:val="0"/>
      </w:pPr>
      <w:r>
        <w:t>Understanding that some programs teach in multiple classrooms, how has new, repurposed or existing technology or equipment affected your program in the past year as it relates to student success?</w:t>
      </w:r>
      <w:r w:rsidR="003F13AC">
        <w:t xml:space="preserve"> </w:t>
      </w:r>
      <w:r w:rsidR="003F13AC" w:rsidRPr="003F13AC">
        <w:rPr>
          <w:b/>
        </w:rPr>
        <w:t>Instructors continue to make extensive use of existing technology, such as classroom internet, insideBC, and Moodle for online courses. The Program will be using Canvas starting Spring 17.</w:t>
      </w:r>
    </w:p>
    <w:p w:rsidR="00DD0407" w:rsidRDefault="00DD0407" w:rsidP="00DD0407">
      <w:pPr>
        <w:pStyle w:val="ListParagraph"/>
        <w:spacing w:after="0" w:line="240" w:lineRule="auto"/>
        <w:contextualSpacing w:val="0"/>
      </w:pP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DD0407" w:rsidRPr="003F13AC" w:rsidRDefault="001C74BC" w:rsidP="00DD0407">
      <w:pPr>
        <w:pStyle w:val="ListParagraph"/>
        <w:spacing w:after="0" w:line="240" w:lineRule="auto"/>
        <w:contextualSpacing w:val="0"/>
        <w:rPr>
          <w:b/>
        </w:rPr>
      </w:pPr>
      <w:r w:rsidRPr="003F13AC">
        <w:rPr>
          <w:b/>
        </w:rPr>
        <w:t xml:space="preserve">Several classes in Language Arts currently have ceiling mounted projectors.  Other classrooms have the rolling carts with mounted television monitors.  The television monitors are adequate for showing video clips in class, however, they are inadequate in displaying supplementary lecture material (i.e. presentation slides).  As a result, we frequently rely on one working projector on a cart for the building, moving it from classroom to classroom.  Integrating media/technology in the classroom is essential to engaging students in learning.  Installing ceiling mounted projectors in the remaining classrooms that currently do not have ceiling mounted projectors will  facilitate a greater presence of technology in class, support the staff </w:t>
      </w:r>
      <w:r w:rsidRPr="003F13AC">
        <w:rPr>
          <w:b/>
        </w:rPr>
        <w:lastRenderedPageBreak/>
        <w:t>in their effort to provide students with more engaging and stimulating educational approaches, and ensure that all staff have access to this basic technology at all times.</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63650E" w:rsidRPr="003F13AC" w:rsidRDefault="001C74BC" w:rsidP="00DD0407">
      <w:pPr>
        <w:spacing w:after="0" w:line="240" w:lineRule="auto"/>
        <w:ind w:left="720"/>
        <w:rPr>
          <w:rFonts w:cs="Calibri"/>
          <w:b/>
        </w:rPr>
      </w:pPr>
      <w:r w:rsidRPr="003F13AC">
        <w:rPr>
          <w:rFonts w:cs="Calibri"/>
          <w:b/>
        </w:rPr>
        <w:t>Technology and media in the classroom are being utilized to support/enhance instruction in sociology.  The social world has become completely integrated with technology, both in how we share new information and interact with one another.  Technology is used specifically to organize and disseminate lecture material, provide examples of concepts being taught, and to initiate and encourage classroom discussions.</w:t>
      </w:r>
    </w:p>
    <w:p w:rsidR="00D646C7" w:rsidRPr="00DD0407" w:rsidRDefault="00D646C7" w:rsidP="00DD0407">
      <w:pPr>
        <w:spacing w:after="0" w:line="240" w:lineRule="auto"/>
        <w:ind w:left="720"/>
        <w:rPr>
          <w:rFonts w:cs="Calibri"/>
        </w:rPr>
      </w:pPr>
    </w:p>
    <w:p w:rsidR="006340FF" w:rsidRPr="00696219" w:rsidRDefault="006340FF" w:rsidP="00696219">
      <w:pPr>
        <w:pStyle w:val="ListParagraph"/>
        <w:numPr>
          <w:ilvl w:val="0"/>
          <w:numId w:val="2"/>
        </w:numPr>
        <w:spacing w:after="0" w:line="240" w:lineRule="auto"/>
        <w:rPr>
          <w:rFonts w:cs="Calibri"/>
        </w:rPr>
      </w:pPr>
      <w:r w:rsidRPr="00696219">
        <w:rPr>
          <w:rFonts w:cs="Calibri"/>
          <w:u w:val="single"/>
        </w:rPr>
        <w:t>Budget</w:t>
      </w:r>
      <w:r w:rsidR="00CA5D66" w:rsidRPr="00696219">
        <w:rPr>
          <w:rFonts w:cs="Calibri"/>
        </w:rPr>
        <w:t>:</w:t>
      </w:r>
      <w:r w:rsidR="00102476" w:rsidRPr="00696219">
        <w:rPr>
          <w:rFonts w:cs="Calibri"/>
        </w:rPr>
        <w:t xml:space="preserve"> </w:t>
      </w:r>
      <w:r w:rsidR="0063650E" w:rsidRPr="00696219">
        <w:rPr>
          <w:rFonts w:cs="Calibri"/>
        </w:rPr>
        <w:t>E</w:t>
      </w:r>
      <w:r w:rsidRPr="00696219">
        <w:rPr>
          <w:rFonts w:cs="Calibri"/>
        </w:rPr>
        <w:t xml:space="preserve">xplain how </w:t>
      </w:r>
      <w:r w:rsidR="0063650E" w:rsidRPr="00696219">
        <w:rPr>
          <w:rFonts w:cs="Calibri"/>
        </w:rPr>
        <w:t xml:space="preserve">your budget justifications </w:t>
      </w:r>
      <w:r w:rsidRPr="00696219">
        <w:rPr>
          <w:rFonts w:cs="Calibri"/>
        </w:rPr>
        <w:t>will contribute to increased student success</w:t>
      </w:r>
      <w:r w:rsidR="0063650E" w:rsidRPr="00696219">
        <w:rPr>
          <w:rFonts w:cs="Calibri"/>
        </w:rPr>
        <w:t xml:space="preserve"> for your program</w:t>
      </w:r>
      <w:r w:rsidR="009A47DB" w:rsidRPr="00696219">
        <w:rPr>
          <w:rFonts w:cs="Calibri"/>
        </w:rPr>
        <w:t>.</w:t>
      </w:r>
    </w:p>
    <w:p w:rsidR="00696219" w:rsidRPr="003F13AC" w:rsidRDefault="00CD5B78" w:rsidP="00696219">
      <w:pPr>
        <w:pStyle w:val="ListParagraph"/>
        <w:spacing w:after="0" w:line="240" w:lineRule="auto"/>
        <w:rPr>
          <w:rFonts w:cs="Calibri"/>
          <w:b/>
        </w:rPr>
      </w:pPr>
      <w:r w:rsidRPr="003F13AC">
        <w:rPr>
          <w:rFonts w:cs="Calibri"/>
          <w:b/>
        </w:rPr>
        <w:t xml:space="preserve">Having access to internet and updated technology will </w:t>
      </w:r>
      <w:r w:rsidR="000B406D" w:rsidRPr="003F13AC">
        <w:rPr>
          <w:rFonts w:cs="Calibri"/>
          <w:b/>
        </w:rPr>
        <w:t>facilitate</w:t>
      </w:r>
      <w:r w:rsidRPr="003F13AC">
        <w:rPr>
          <w:rFonts w:cs="Calibri"/>
          <w:b/>
        </w:rPr>
        <w:t xml:space="preserve"> te</w:t>
      </w:r>
      <w:r w:rsidR="00D646C7" w:rsidRPr="003F13AC">
        <w:rPr>
          <w:rFonts w:cs="Calibri"/>
          <w:b/>
        </w:rPr>
        <w:t>aching and in-class instruction</w:t>
      </w:r>
      <w:r w:rsidRPr="003F13AC">
        <w:rPr>
          <w:rFonts w:cs="Calibri"/>
          <w:b/>
        </w:rPr>
        <w:t>. Students are asked to use their cell phones in my classes to research different projects as in class assignment.  Having access to computers will help train students to do research and expand their knowledge beyond text book material.</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Pr="00E04250"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E04250" w:rsidRDefault="00E04250" w:rsidP="00E04250">
      <w:pPr>
        <w:spacing w:after="0" w:line="240" w:lineRule="auto"/>
        <w:rPr>
          <w:b/>
          <w:sz w:val="20"/>
          <w:szCs w:val="20"/>
          <w:u w:val="single"/>
        </w:rPr>
      </w:pPr>
    </w:p>
    <w:p w:rsidR="00CF0E7A" w:rsidRPr="003F13AC" w:rsidRDefault="009038B7" w:rsidP="00CF0E7A">
      <w:pPr>
        <w:spacing w:after="0" w:line="240" w:lineRule="auto"/>
        <w:rPr>
          <w:rFonts w:cs="Calibri"/>
          <w:b/>
        </w:rPr>
      </w:pPr>
      <w:r w:rsidRPr="003F13AC">
        <w:rPr>
          <w:rFonts w:cs="Calibri"/>
          <w:b/>
        </w:rPr>
        <w:t>The Sociology Department has</w:t>
      </w:r>
      <w:r w:rsidR="003D1C76" w:rsidRPr="003F13AC">
        <w:rPr>
          <w:rFonts w:cs="Calibri"/>
          <w:b/>
        </w:rPr>
        <w:t xml:space="preserve"> a supportive d</w:t>
      </w:r>
      <w:r w:rsidRPr="003F13AC">
        <w:rPr>
          <w:rFonts w:cs="Calibri"/>
          <w:b/>
        </w:rPr>
        <w:t>ean and department chair</w:t>
      </w:r>
      <w:r w:rsidR="00234AE3" w:rsidRPr="003F13AC">
        <w:rPr>
          <w:rFonts w:cs="Calibri"/>
          <w:b/>
        </w:rPr>
        <w:t xml:space="preserve"> that</w:t>
      </w:r>
      <w:r w:rsidR="003D1C76" w:rsidRPr="003F13AC">
        <w:rPr>
          <w:rFonts w:cs="Calibri"/>
          <w:b/>
        </w:rPr>
        <w:t xml:space="preserve"> are available </w:t>
      </w:r>
      <w:r w:rsidR="00234AE3" w:rsidRPr="003F13AC">
        <w:rPr>
          <w:rFonts w:cs="Calibri"/>
          <w:b/>
        </w:rPr>
        <w:t xml:space="preserve">to faculty </w:t>
      </w:r>
      <w:r w:rsidRPr="003F13AC">
        <w:rPr>
          <w:rFonts w:cs="Calibri"/>
          <w:b/>
        </w:rPr>
        <w:t>and have an open door policy</w:t>
      </w:r>
      <w:r w:rsidR="003D1C76" w:rsidRPr="003F13AC">
        <w:rPr>
          <w:rFonts w:cs="Calibri"/>
          <w:b/>
        </w:rPr>
        <w:t>. Faculty members are cooperative and respectful. All department members are dealing with space al</w:t>
      </w:r>
      <w:r w:rsidR="00234AE3" w:rsidRPr="003F13AC">
        <w:rPr>
          <w:rFonts w:cs="Calibri"/>
          <w:b/>
        </w:rPr>
        <w:t>location changes and share</w:t>
      </w:r>
      <w:r w:rsidR="003D1C76" w:rsidRPr="003F13AC">
        <w:rPr>
          <w:rFonts w:cs="Calibri"/>
          <w:b/>
        </w:rPr>
        <w:t xml:space="preserve"> limited space with other departments which reflect on convenience in time of moving from</w:t>
      </w:r>
      <w:r w:rsidR="003A059C" w:rsidRPr="003F13AC">
        <w:rPr>
          <w:rFonts w:cs="Calibri"/>
          <w:b/>
        </w:rPr>
        <w:t xml:space="preserve"> building to building or lack of</w:t>
      </w:r>
      <w:r w:rsidR="003D1C76" w:rsidRPr="003F13AC">
        <w:rPr>
          <w:rFonts w:cs="Calibri"/>
          <w:b/>
        </w:rPr>
        <w:t xml:space="preserve"> available rooms. The</w:t>
      </w:r>
      <w:r w:rsidR="00CF0E7A" w:rsidRPr="003F13AC">
        <w:rPr>
          <w:rFonts w:cs="Calibri"/>
          <w:b/>
        </w:rPr>
        <w:t xml:space="preserve"> Sociology program continues to maintain a high level of FTES/FTEF at 21.6   which represents a number significantly above the college wide average of 17.4</w:t>
      </w:r>
      <w:r w:rsidR="003A059C" w:rsidRPr="003F13AC">
        <w:rPr>
          <w:rFonts w:cs="Calibri"/>
          <w:b/>
        </w:rPr>
        <w:t>.  In addition, there were 76</w:t>
      </w:r>
      <w:r w:rsidR="00CF0E7A" w:rsidRPr="003F13AC">
        <w:rPr>
          <w:rFonts w:cs="Calibri"/>
          <w:b/>
        </w:rPr>
        <w:t xml:space="preserve"> Associate Degrees for Transfer awarded last year which represents an increase of 9 when compared to the previous year</w:t>
      </w:r>
      <w:r w:rsidR="003D1C76" w:rsidRPr="003F13AC">
        <w:rPr>
          <w:rFonts w:cs="Calibri"/>
          <w:b/>
        </w:rPr>
        <w:t>.</w:t>
      </w:r>
      <w:r w:rsidR="00DA386E" w:rsidRPr="003F13AC">
        <w:rPr>
          <w:rFonts w:cs="Calibri"/>
          <w:b/>
        </w:rPr>
        <w:t xml:space="preserve">  </w:t>
      </w:r>
    </w:p>
    <w:p w:rsidR="003D1C76" w:rsidRPr="003F13AC" w:rsidRDefault="003D1C76" w:rsidP="00CF0E7A">
      <w:pPr>
        <w:spacing w:after="0" w:line="240" w:lineRule="auto"/>
        <w:rPr>
          <w:rFonts w:cs="Calibri"/>
          <w:b/>
        </w:rPr>
      </w:pPr>
      <w:r w:rsidRPr="003F13AC">
        <w:rPr>
          <w:rFonts w:cs="Calibri"/>
          <w:b/>
        </w:rPr>
        <w:t xml:space="preserve">Indicators that support the need for class room availability and a break room for faculty. </w:t>
      </w:r>
      <w:r w:rsidR="003A059C" w:rsidRPr="003F13AC">
        <w:rPr>
          <w:rFonts w:cs="Calibri"/>
          <w:b/>
        </w:rPr>
        <w:t>Students are seated in the hall</w:t>
      </w:r>
      <w:r w:rsidRPr="003F13AC">
        <w:rPr>
          <w:rFonts w:cs="Calibri"/>
          <w:b/>
        </w:rPr>
        <w:t>ways to take their makeup tests</w:t>
      </w:r>
      <w:r w:rsidR="00DA386E" w:rsidRPr="003F13AC">
        <w:rPr>
          <w:rFonts w:cs="Calibri"/>
          <w:b/>
        </w:rPr>
        <w:t>,</w:t>
      </w:r>
      <w:r w:rsidRPr="003F13AC">
        <w:rPr>
          <w:rFonts w:cs="Calibri"/>
          <w:b/>
        </w:rPr>
        <w:t xml:space="preserve"> which is </w:t>
      </w:r>
      <w:r w:rsidR="00FA2574" w:rsidRPr="003F13AC">
        <w:rPr>
          <w:rFonts w:cs="Calibri"/>
          <w:b/>
        </w:rPr>
        <w:t>distracting.</w:t>
      </w:r>
    </w:p>
    <w:p w:rsidR="00670745" w:rsidRPr="003F13AC" w:rsidRDefault="00670745" w:rsidP="00E04250">
      <w:pPr>
        <w:spacing w:after="0" w:line="240" w:lineRule="auto"/>
        <w:rPr>
          <w:b/>
        </w:rPr>
      </w:pPr>
    </w:p>
    <w:p w:rsidR="00670745" w:rsidRDefault="00670745" w:rsidP="00E04250">
      <w:pPr>
        <w:spacing w:after="0" w:line="240" w:lineRule="auto"/>
        <w:rPr>
          <w:b/>
          <w:i/>
          <w:u w:val="single"/>
        </w:rPr>
      </w:pPr>
    </w:p>
    <w:sectPr w:rsidR="00670745" w:rsidSect="00E04250">
      <w:footerReference w:type="default" r:id="rId13"/>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243" w:rsidRDefault="00ED1243">
      <w:pPr>
        <w:spacing w:after="0" w:line="240" w:lineRule="auto"/>
      </w:pPr>
      <w:r>
        <w:separator/>
      </w:r>
    </w:p>
  </w:endnote>
  <w:endnote w:type="continuationSeparator" w:id="0">
    <w:p w:rsidR="00ED1243" w:rsidRDefault="00ED1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8D" w:rsidRPr="00C73841" w:rsidRDefault="006340FF" w:rsidP="00D646C7">
    <w:pPr>
      <w:pStyle w:val="Footer"/>
      <w:pBdr>
        <w:top w:val="thinThickSmallGap" w:sz="24" w:space="1" w:color="622423"/>
      </w:pBdr>
      <w:tabs>
        <w:tab w:val="clear" w:pos="4680"/>
        <w:tab w:val="clear" w:pos="9360"/>
        <w:tab w:val="right" w:pos="14400"/>
      </w:tabs>
      <w:rPr>
        <w:rFonts w:eastAsia="Times New Roman" w:cs="Calibri"/>
        <w:sz w:val="18"/>
        <w:szCs w:val="18"/>
      </w:rPr>
    </w:pPr>
    <w:r>
      <w:rPr>
        <w:rFonts w:eastAsia="Times New Roman" w:cs="Calibri"/>
        <w:sz w:val="18"/>
        <w:szCs w:val="18"/>
      </w:rPr>
      <w:t>Revise</w:t>
    </w:r>
    <w:r w:rsidR="00273F7C">
      <w:rPr>
        <w:rFonts w:eastAsia="Times New Roman" w:cs="Calibri"/>
        <w:sz w:val="18"/>
        <w:szCs w:val="18"/>
      </w:rPr>
      <w:t>d by: Program Review Committee (August 2016</w:t>
    </w:r>
    <w:r w:rsidR="002D7005">
      <w:rPr>
        <w:rFonts w:eastAsia="Times New Roman" w:cs="Calibri"/>
        <w:sz w:val="18"/>
        <w:szCs w:val="18"/>
      </w:rPr>
      <w:t xml:space="preserve">, </w:t>
    </w:r>
    <w:r w:rsidR="00507C0C">
      <w:rPr>
        <w:rFonts w:eastAsia="Times New Roman" w:cs="Calibri"/>
        <w:sz w:val="18"/>
        <w:szCs w:val="18"/>
      </w:rPr>
      <w:t>FINAL</w:t>
    </w:r>
    <w:r w:rsidR="00B93A68">
      <w:rPr>
        <w:rFonts w:eastAsia="Times New Roman" w:cs="Calibri"/>
        <w:sz w:val="18"/>
        <w:szCs w:val="18"/>
      </w:rPr>
      <w:t>)</w:t>
    </w:r>
    <w:r>
      <w:rPr>
        <w:rFonts w:eastAsia="Times New Roman" w:cs="Calibri"/>
        <w:sz w:val="18"/>
        <w:szCs w:val="18"/>
      </w:rPr>
      <w:tab/>
      <w:t>Program Review – Annual Update</w:t>
    </w:r>
    <w:r w:rsidR="00D646C7" w:rsidRPr="00C73841">
      <w:rPr>
        <w:rFonts w:eastAsia="Times New Roman" w:cs="Calibri"/>
        <w:sz w:val="18"/>
        <w:szCs w:val="18"/>
      </w:rPr>
      <w:tab/>
    </w:r>
    <w:r w:rsidRPr="00C73841">
      <w:rPr>
        <w:rFonts w:eastAsia="Times New Roman" w:cs="Calibri"/>
        <w:sz w:val="18"/>
        <w:szCs w:val="18"/>
      </w:rPr>
      <w:t xml:space="preserve">Page </w:t>
    </w:r>
    <w:r w:rsidR="000372BA" w:rsidRPr="00C73841">
      <w:rPr>
        <w:rFonts w:eastAsia="Times New Roman" w:cs="Calibri"/>
        <w:sz w:val="18"/>
        <w:szCs w:val="18"/>
      </w:rPr>
      <w:fldChar w:fldCharType="begin"/>
    </w:r>
    <w:r w:rsidRPr="00C73841">
      <w:rPr>
        <w:rFonts w:cs="Calibri"/>
        <w:sz w:val="18"/>
        <w:szCs w:val="18"/>
      </w:rPr>
      <w:instrText xml:space="preserve"> PAGE   \* MERGEFORMAT </w:instrText>
    </w:r>
    <w:r w:rsidR="000372BA" w:rsidRPr="00C73841">
      <w:rPr>
        <w:rFonts w:eastAsia="Times New Roman" w:cs="Calibri"/>
        <w:sz w:val="18"/>
        <w:szCs w:val="18"/>
      </w:rPr>
      <w:fldChar w:fldCharType="separate"/>
    </w:r>
    <w:r w:rsidR="00110463" w:rsidRPr="00110463">
      <w:rPr>
        <w:rFonts w:eastAsia="Times New Roman" w:cs="Calibri"/>
        <w:noProof/>
        <w:sz w:val="18"/>
        <w:szCs w:val="18"/>
      </w:rPr>
      <w:t>2</w:t>
    </w:r>
    <w:r w:rsidR="000372BA" w:rsidRPr="00C73841">
      <w:rPr>
        <w:rFonts w:eastAsia="Times New Roman" w:cs="Calibri"/>
        <w:noProof/>
        <w:sz w:val="18"/>
        <w:szCs w:val="18"/>
      </w:rPr>
      <w:fldChar w:fldCharType="end"/>
    </w:r>
  </w:p>
  <w:p w:rsidR="00D53D8D" w:rsidRDefault="00D53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243" w:rsidRDefault="00ED1243">
      <w:pPr>
        <w:spacing w:after="0" w:line="240" w:lineRule="auto"/>
      </w:pPr>
      <w:r>
        <w:separator/>
      </w:r>
    </w:p>
  </w:footnote>
  <w:footnote w:type="continuationSeparator" w:id="0">
    <w:p w:rsidR="00ED1243" w:rsidRDefault="00ED1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Calibr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Calibr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EB516F2"/>
    <w:multiLevelType w:val="hybridMultilevel"/>
    <w:tmpl w:val="D88059A6"/>
    <w:lvl w:ilvl="0" w:tplc="1F94FD02">
      <w:start w:val="1"/>
      <w:numFmt w:val="bullet"/>
      <w:lvlText w:val="×"/>
      <w:lvlJc w:val="center"/>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1357FA8"/>
    <w:multiLevelType w:val="hybridMultilevel"/>
    <w:tmpl w:val="49E40D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3"/>
  </w:num>
  <w:num w:numId="5">
    <w:abstractNumId w:val="4"/>
  </w:num>
  <w:num w:numId="6">
    <w:abstractNumId w:val="18"/>
  </w:num>
  <w:num w:numId="7">
    <w:abstractNumId w:val="10"/>
  </w:num>
  <w:num w:numId="8">
    <w:abstractNumId w:val="13"/>
  </w:num>
  <w:num w:numId="9">
    <w:abstractNumId w:val="19"/>
  </w:num>
  <w:num w:numId="10">
    <w:abstractNumId w:val="12"/>
  </w:num>
  <w:num w:numId="11">
    <w:abstractNumId w:val="5"/>
  </w:num>
  <w:num w:numId="12">
    <w:abstractNumId w:val="21"/>
  </w:num>
  <w:num w:numId="13">
    <w:abstractNumId w:val="20"/>
  </w:num>
  <w:num w:numId="14">
    <w:abstractNumId w:val="0"/>
  </w:num>
  <w:num w:numId="15">
    <w:abstractNumId w:val="2"/>
  </w:num>
  <w:num w:numId="16">
    <w:abstractNumId w:val="11"/>
  </w:num>
  <w:num w:numId="17">
    <w:abstractNumId w:val="9"/>
  </w:num>
  <w:num w:numId="18">
    <w:abstractNumId w:val="3"/>
  </w:num>
  <w:num w:numId="19">
    <w:abstractNumId w:val="22"/>
  </w:num>
  <w:num w:numId="20">
    <w:abstractNumId w:val="17"/>
  </w:num>
  <w:num w:numId="21">
    <w:abstractNumId w:val="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17DF8"/>
    <w:rsid w:val="000372BA"/>
    <w:rsid w:val="00067B5E"/>
    <w:rsid w:val="00075DAB"/>
    <w:rsid w:val="000A13DC"/>
    <w:rsid w:val="000B406D"/>
    <w:rsid w:val="000C57A1"/>
    <w:rsid w:val="000F15E7"/>
    <w:rsid w:val="000F3570"/>
    <w:rsid w:val="000F3AA2"/>
    <w:rsid w:val="00102476"/>
    <w:rsid w:val="00110463"/>
    <w:rsid w:val="00113E76"/>
    <w:rsid w:val="001333B4"/>
    <w:rsid w:val="0014763A"/>
    <w:rsid w:val="00160600"/>
    <w:rsid w:val="001712BD"/>
    <w:rsid w:val="0019517F"/>
    <w:rsid w:val="001B247D"/>
    <w:rsid w:val="001C74BC"/>
    <w:rsid w:val="00233679"/>
    <w:rsid w:val="00234AE3"/>
    <w:rsid w:val="00242DCD"/>
    <w:rsid w:val="00273C6C"/>
    <w:rsid w:val="00273F7C"/>
    <w:rsid w:val="002D7005"/>
    <w:rsid w:val="002D7798"/>
    <w:rsid w:val="00300519"/>
    <w:rsid w:val="00332A1D"/>
    <w:rsid w:val="003672C2"/>
    <w:rsid w:val="00386D20"/>
    <w:rsid w:val="00396AF3"/>
    <w:rsid w:val="003A059C"/>
    <w:rsid w:val="003D1C76"/>
    <w:rsid w:val="003D27D1"/>
    <w:rsid w:val="003D4B49"/>
    <w:rsid w:val="003D4B56"/>
    <w:rsid w:val="003E6D1F"/>
    <w:rsid w:val="003F13AC"/>
    <w:rsid w:val="004005A8"/>
    <w:rsid w:val="004055E2"/>
    <w:rsid w:val="004145C8"/>
    <w:rsid w:val="00426EA2"/>
    <w:rsid w:val="004934EB"/>
    <w:rsid w:val="00494FE6"/>
    <w:rsid w:val="004A1BE2"/>
    <w:rsid w:val="004A6B61"/>
    <w:rsid w:val="004C49B9"/>
    <w:rsid w:val="004D7FFA"/>
    <w:rsid w:val="004E74C5"/>
    <w:rsid w:val="004E7D0F"/>
    <w:rsid w:val="00507C0C"/>
    <w:rsid w:val="005209BA"/>
    <w:rsid w:val="00520C6E"/>
    <w:rsid w:val="00525CCD"/>
    <w:rsid w:val="00555DE5"/>
    <w:rsid w:val="005564F4"/>
    <w:rsid w:val="005620FD"/>
    <w:rsid w:val="00572188"/>
    <w:rsid w:val="005744EB"/>
    <w:rsid w:val="0059381F"/>
    <w:rsid w:val="005B1ECE"/>
    <w:rsid w:val="005E583A"/>
    <w:rsid w:val="005E77E7"/>
    <w:rsid w:val="0060746E"/>
    <w:rsid w:val="006340FF"/>
    <w:rsid w:val="0063650E"/>
    <w:rsid w:val="00651A40"/>
    <w:rsid w:val="006628D6"/>
    <w:rsid w:val="00670745"/>
    <w:rsid w:val="00696219"/>
    <w:rsid w:val="006A7208"/>
    <w:rsid w:val="006A796C"/>
    <w:rsid w:val="006B6C6E"/>
    <w:rsid w:val="006E0CA9"/>
    <w:rsid w:val="007A3CDB"/>
    <w:rsid w:val="0082417D"/>
    <w:rsid w:val="00846679"/>
    <w:rsid w:val="0087586F"/>
    <w:rsid w:val="008B60D9"/>
    <w:rsid w:val="00901906"/>
    <w:rsid w:val="009038B7"/>
    <w:rsid w:val="00925853"/>
    <w:rsid w:val="009475B1"/>
    <w:rsid w:val="00961586"/>
    <w:rsid w:val="00966171"/>
    <w:rsid w:val="00996020"/>
    <w:rsid w:val="009A47DB"/>
    <w:rsid w:val="009D6D50"/>
    <w:rsid w:val="009E3AE7"/>
    <w:rsid w:val="00A07CDD"/>
    <w:rsid w:val="00A6058F"/>
    <w:rsid w:val="00A70D85"/>
    <w:rsid w:val="00A81916"/>
    <w:rsid w:val="00AA3A6A"/>
    <w:rsid w:val="00AE05CC"/>
    <w:rsid w:val="00AE06EB"/>
    <w:rsid w:val="00B2405F"/>
    <w:rsid w:val="00B4310D"/>
    <w:rsid w:val="00B4368E"/>
    <w:rsid w:val="00B574C3"/>
    <w:rsid w:val="00B6051A"/>
    <w:rsid w:val="00B7484A"/>
    <w:rsid w:val="00B85C90"/>
    <w:rsid w:val="00B93A68"/>
    <w:rsid w:val="00B949F8"/>
    <w:rsid w:val="00BD25F6"/>
    <w:rsid w:val="00BD4AB8"/>
    <w:rsid w:val="00BF0F11"/>
    <w:rsid w:val="00C23872"/>
    <w:rsid w:val="00C952BB"/>
    <w:rsid w:val="00CA5D66"/>
    <w:rsid w:val="00CC5658"/>
    <w:rsid w:val="00CD0C36"/>
    <w:rsid w:val="00CD5B78"/>
    <w:rsid w:val="00CF0E7A"/>
    <w:rsid w:val="00CF3D41"/>
    <w:rsid w:val="00CF5417"/>
    <w:rsid w:val="00D02423"/>
    <w:rsid w:val="00D062FE"/>
    <w:rsid w:val="00D31BBA"/>
    <w:rsid w:val="00D37F06"/>
    <w:rsid w:val="00D53D8D"/>
    <w:rsid w:val="00D646C7"/>
    <w:rsid w:val="00D90959"/>
    <w:rsid w:val="00DA0A51"/>
    <w:rsid w:val="00DA1872"/>
    <w:rsid w:val="00DA386E"/>
    <w:rsid w:val="00DA45E5"/>
    <w:rsid w:val="00DB0CAB"/>
    <w:rsid w:val="00DC3EC4"/>
    <w:rsid w:val="00DD0407"/>
    <w:rsid w:val="00E04250"/>
    <w:rsid w:val="00E96079"/>
    <w:rsid w:val="00EC1457"/>
    <w:rsid w:val="00ED1243"/>
    <w:rsid w:val="00F05188"/>
    <w:rsid w:val="00F42E95"/>
    <w:rsid w:val="00F51BB4"/>
    <w:rsid w:val="00F66406"/>
    <w:rsid w:val="00F761F9"/>
    <w:rsid w:val="00F81675"/>
    <w:rsid w:val="00F86C2A"/>
    <w:rsid w:val="00F928C5"/>
    <w:rsid w:val="00FA2574"/>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u w:val="single"/>
    </w:rPr>
  </w:style>
  <w:style w:type="table" w:styleId="TableGrid">
    <w:name w:val="Table Grid"/>
    <w:basedOn w:val="TableNormal"/>
    <w:uiPriority w:val="59"/>
    <w:rsid w:val="00634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rPr>
      <w:sz w:val="22"/>
      <w:szCs w:val="22"/>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u w:val="single"/>
    </w:rPr>
  </w:style>
  <w:style w:type="table" w:styleId="TableGrid">
    <w:name w:val="Table Grid"/>
    <w:basedOn w:val="TableNormal"/>
    <w:uiPriority w:val="59"/>
    <w:rsid w:val="00634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rPr>
      <w:sz w:val="22"/>
      <w:szCs w:val="22"/>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committees.kccd.edu/bc/committee/programrevie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0CC6E-33B6-4CFD-AB37-C05A242732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3.xml><?xml version="1.0" encoding="utf-8"?>
<ds:datastoreItem xmlns:ds="http://schemas.openxmlformats.org/officeDocument/2006/customXml" ds:itemID="{AE0E6B46-3F5D-42BD-870F-06C6AE55A3B8}"/>
</file>

<file path=customXml/itemProps4.xml><?xml version="1.0" encoding="utf-8"?>
<ds:datastoreItem xmlns:ds="http://schemas.openxmlformats.org/officeDocument/2006/customXml" ds:itemID="{945E3549-687D-4678-8622-28C0EC6E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11025</CharactersWithSpaces>
  <SharedDoc>false</SharedDoc>
  <HLinks>
    <vt:vector size="6" baseType="variant">
      <vt:variant>
        <vt:i4>7471211</vt:i4>
      </vt:variant>
      <vt:variant>
        <vt:i4>72</vt:i4>
      </vt:variant>
      <vt:variant>
        <vt:i4>0</vt:i4>
      </vt:variant>
      <vt:variant>
        <vt:i4>5</vt:i4>
      </vt:variant>
      <vt:variant>
        <vt:lpwstr>https://committees.kccd.edu/bc/committee/programreview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Christian Zoller</cp:lastModifiedBy>
  <cp:revision>2</cp:revision>
  <cp:lastPrinted>2014-05-01T22:00:00Z</cp:lastPrinted>
  <dcterms:created xsi:type="dcterms:W3CDTF">2016-09-15T15:39:00Z</dcterms:created>
  <dcterms:modified xsi:type="dcterms:W3CDTF">2016-09-15T15:39:00Z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